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47"/>
        <w:gridCol w:w="7847"/>
      </w:tblGrid>
      <w:tr w:rsidR="002F5F4E" w:rsidTr="002F5F4E">
        <w:tc>
          <w:tcPr>
            <w:tcW w:w="7847" w:type="dxa"/>
          </w:tcPr>
          <w:p w:rsidR="002F5F4E" w:rsidRDefault="002F5F4E" w:rsidP="002F5F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  <w:t>Право 9</w:t>
            </w:r>
            <w:r w:rsidRPr="002105BD"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  <w:t xml:space="preserve"> класс, школьный этап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84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84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(90 мин)</w:t>
            </w:r>
          </w:p>
          <w:p w:rsidR="002F5F4E" w:rsidRDefault="002F5F4E" w:rsidP="002F5F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ФИО______________________________________________ Класс____</w:t>
            </w:r>
          </w:p>
          <w:p w:rsidR="00383179" w:rsidRPr="00383179" w:rsidRDefault="00383179" w:rsidP="00383179">
            <w:pPr>
              <w:ind w:left="26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Максимальное количество баллов 80  </w:t>
            </w:r>
          </w:p>
          <w:p w:rsidR="002F5F4E" w:rsidRDefault="002F5F4E" w:rsidP="002F5F4E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1.В заданиях 1-12 один правильный ответ</w:t>
            </w:r>
          </w:p>
          <w:p w:rsidR="002F5F4E" w:rsidRPr="00383179" w:rsidRDefault="002F5F4E" w:rsidP="002F5F4E">
            <w:pPr>
              <w:spacing w:line="280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1.В Аргентине они называются «провинциями», в Германии и Австрии –«землями», а в Индии – «штатами»: </w:t>
            </w:r>
          </w:p>
          <w:p w:rsidR="002F5F4E" w:rsidRPr="00383179" w:rsidRDefault="002F5F4E" w:rsidP="002F5F4E">
            <w:pPr>
              <w:spacing w:after="22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А. Субъекты федерации</w:t>
            </w:r>
            <w:proofErr w:type="gramStart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;Б</w:t>
            </w:r>
            <w:proofErr w:type="gramEnd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Федеральные округа; </w:t>
            </w:r>
          </w:p>
          <w:p w:rsidR="002F5F4E" w:rsidRPr="00383179" w:rsidRDefault="002F5F4E" w:rsidP="00383179">
            <w:pPr>
              <w:spacing w:after="23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В. Городские и сельские поселения; Г. Виды юридических лиц.</w:t>
            </w:r>
          </w:p>
          <w:p w:rsidR="002F5F4E" w:rsidRPr="00383179" w:rsidRDefault="002F5F4E" w:rsidP="002F5F4E">
            <w:pPr>
              <w:spacing w:line="282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2. Согласно Конституции РФ, Совет Федерации Федерального Собрания РФ: </w:t>
            </w:r>
          </w:p>
          <w:p w:rsidR="002F5F4E" w:rsidRPr="00383179" w:rsidRDefault="002F5F4E" w:rsidP="00383179">
            <w:pPr>
              <w:spacing w:after="22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Может </w:t>
            </w:r>
            <w:proofErr w:type="spellStart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самораспуститься</w:t>
            </w:r>
            <w:proofErr w:type="spellEnd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Б. Не может проводить закрытые заседания; </w:t>
            </w:r>
          </w:p>
          <w:p w:rsidR="00383179" w:rsidRDefault="002F5F4E" w:rsidP="002F5F4E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В. Может собираться совместно с Государственной Думой Федерального Собрания РФ для заслушивания выступлений руководителей иностранных государств;</w:t>
            </w:r>
          </w:p>
          <w:p w:rsidR="002F5F4E" w:rsidRPr="00383179" w:rsidRDefault="002F5F4E" w:rsidP="002F5F4E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 Не может приглашать на свои заседания лиц, не являющихся членами Совета Федерации Федерального Собрания РФ</w:t>
            </w:r>
          </w:p>
          <w:p w:rsidR="002F5F4E" w:rsidRPr="00383179" w:rsidRDefault="002F5F4E" w:rsidP="002F5F4E">
            <w:pPr>
              <w:spacing w:line="281" w:lineRule="auto"/>
              <w:ind w:right="38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3. Согласно Семейному кодексу РФ, соглашение об уплате алиментов: </w:t>
            </w:r>
          </w:p>
          <w:p w:rsidR="002F5F4E" w:rsidRPr="00383179" w:rsidRDefault="002F5F4E" w:rsidP="00383179">
            <w:pPr>
              <w:spacing w:line="279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Заключается исключительно в письменной форме и подлежит нотариальному удостоверению; Б. Заключается исключительно в письменной форме и, по желанию сторон, может быть нотариально удостоверено; </w:t>
            </w:r>
          </w:p>
          <w:p w:rsidR="002F5F4E" w:rsidRPr="00383179" w:rsidRDefault="002F5F4E" w:rsidP="002F5F4E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В. Заключается исключительно в простой письменной форме; не подлежит нотариальному удостоверению; Г. Заключается либо в простой письменной, либо в устной форме, по желанию сторон.</w:t>
            </w:r>
          </w:p>
          <w:p w:rsidR="002F5F4E" w:rsidRPr="00383179" w:rsidRDefault="002F5F4E" w:rsidP="00383179">
            <w:pPr>
              <w:spacing w:line="282" w:lineRule="auto"/>
              <w:jc w:val="both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 Согласно теории права, основным критерием деления системы права на отрасли является</w:t>
            </w:r>
            <w:proofErr w:type="gramStart"/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: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proofErr w:type="gramEnd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Воля законодательного органа; </w:t>
            </w:r>
          </w:p>
          <w:p w:rsidR="002F5F4E" w:rsidRPr="00383179" w:rsidRDefault="002F5F4E" w:rsidP="00383179">
            <w:pPr>
              <w:spacing w:line="278" w:lineRule="auto"/>
              <w:ind w:right="769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Б. Предмет и метод правового регулирования; В. Характер источников права; Г. Форма государства.</w:t>
            </w:r>
          </w:p>
          <w:p w:rsidR="002F5F4E" w:rsidRPr="00383179" w:rsidRDefault="002F5F4E" w:rsidP="002F5F4E">
            <w:pPr>
              <w:spacing w:line="260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5. Согласно Трудовому кодексу РФ, правовой акт, регулирующий социально-трудовые отношения в организации или у индивидуального </w:t>
            </w:r>
          </w:p>
          <w:p w:rsidR="002F5F4E" w:rsidRPr="00383179" w:rsidRDefault="002F5F4E" w:rsidP="002F5F4E">
            <w:pPr>
              <w:spacing w:after="17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предпринимателя и заключаемый работниками и работодателем в лице их представителей, называется: </w:t>
            </w:r>
          </w:p>
          <w:p w:rsidR="002F5F4E" w:rsidRPr="00383179" w:rsidRDefault="002F5F4E" w:rsidP="00383179">
            <w:pPr>
              <w:spacing w:after="22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Трудовой договор; Б. Коллективный договор; </w:t>
            </w:r>
          </w:p>
          <w:p w:rsidR="002F5F4E" w:rsidRPr="00383179" w:rsidRDefault="002F5F4E" w:rsidP="00383179">
            <w:pPr>
              <w:spacing w:after="23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В. Соглашение; Г. Правила внутреннего трудового распорядка.</w:t>
            </w:r>
          </w:p>
          <w:p w:rsidR="002F5F4E" w:rsidRPr="00383179" w:rsidRDefault="002F5F4E" w:rsidP="002F5F4E">
            <w:pPr>
              <w:spacing w:line="281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6. В Конституции РФ отсутствует глава с наименованием: </w:t>
            </w:r>
          </w:p>
          <w:p w:rsidR="002F5F4E" w:rsidRPr="00383179" w:rsidRDefault="002F5F4E" w:rsidP="00383179">
            <w:pPr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«Федеративное устройство»; Б. «Конституционные поправки и пересмотр </w:t>
            </w:r>
          </w:p>
          <w:p w:rsidR="002F5F4E" w:rsidRPr="00383179" w:rsidRDefault="002F5F4E" w:rsidP="00383179">
            <w:pPr>
              <w:spacing w:after="23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Конституции»; В. «Местное самоуправление»; Г. «Государственная Дума»</w:t>
            </w:r>
          </w:p>
          <w:p w:rsidR="002F5F4E" w:rsidRPr="00383179" w:rsidRDefault="002F5F4E" w:rsidP="00383179">
            <w:pPr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7. Согласно действующему российскому законодательству, Российская Федерация разделена </w:t>
            </w:r>
            <w:proofErr w:type="gramStart"/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</w:t>
            </w:r>
            <w:proofErr w:type="gramEnd"/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4 федеральных округа; Б. 8 федеральных округов; </w:t>
            </w:r>
          </w:p>
          <w:p w:rsidR="002F5F4E" w:rsidRPr="00383179" w:rsidRDefault="002F5F4E" w:rsidP="00383179">
            <w:pPr>
              <w:spacing w:after="20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В. 9 федеральных округов; Г. 85 федеральных округов</w:t>
            </w:r>
          </w:p>
          <w:p w:rsidR="002F5F4E" w:rsidRPr="00383179" w:rsidRDefault="002F5F4E" w:rsidP="00383179">
            <w:pPr>
              <w:spacing w:after="15" w:line="260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8. Какое наказание согласно Уголовному кодексу РФ может назначаться лишь в качестве основного вида наказания: 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А. Штраф; Б. Лишение специального звания; В. Ограничение свободы; Г. Исправительные работы</w:t>
            </w:r>
          </w:p>
        </w:tc>
        <w:tc>
          <w:tcPr>
            <w:tcW w:w="7847" w:type="dxa"/>
          </w:tcPr>
          <w:p w:rsidR="00383179" w:rsidRPr="00383179" w:rsidRDefault="00383179" w:rsidP="00383179">
            <w:pPr>
              <w:spacing w:after="11" w:line="260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 Конституция Российской Федерации не предусматривает наличия в составе Российской Федерации таких субъектов, как: </w:t>
            </w:r>
          </w:p>
          <w:p w:rsidR="00383179" w:rsidRPr="00383179" w:rsidRDefault="00383179" w:rsidP="00383179">
            <w:pPr>
              <w:spacing w:after="21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Края; Б. Республики; В. Автономные области; Г. Федеральные округа; </w:t>
            </w:r>
          </w:p>
          <w:p w:rsidR="00383179" w:rsidRPr="00383179" w:rsidRDefault="00383179" w:rsidP="00383179">
            <w:pPr>
              <w:spacing w:after="16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Д. Города федерального значения Е. Области</w:t>
            </w:r>
          </w:p>
          <w:p w:rsidR="00383179" w:rsidRPr="00497EA7" w:rsidRDefault="00383179" w:rsidP="00497EA7">
            <w:pPr>
              <w:pStyle w:val="a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10. Вправе ли четырнадцатилетний ребенок при злоупотреблении его родителями родительскимиправами самостоятельно обращаться в суд за защитой своих прав: 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Вправе; Б. Не вправе; </w:t>
            </w:r>
          </w:p>
          <w:p w:rsidR="00383179" w:rsidRPr="00383179" w:rsidRDefault="00383179" w:rsidP="00383179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В. Вправе, но только с согласия органа опеки и попечительства</w:t>
            </w:r>
          </w:p>
          <w:p w:rsidR="00497EA7" w:rsidRDefault="00383179" w:rsidP="00383179">
            <w:pPr>
              <w:spacing w:after="24" w:line="258" w:lineRule="auto"/>
              <w:ind w:right="158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11. Какой орган в соответствии с Конституцией РФ утверждает Указ Президента РФ о введении военного положения на части территории РФ:</w:t>
            </w:r>
          </w:p>
          <w:p w:rsidR="00383179" w:rsidRPr="00383179" w:rsidRDefault="00383179" w:rsidP="00383179">
            <w:pPr>
              <w:spacing w:after="24" w:line="258" w:lineRule="auto"/>
              <w:ind w:right="158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Высшее должностное лицо соответствующего субъекта РФ; </w:t>
            </w:r>
          </w:p>
          <w:p w:rsidR="00383179" w:rsidRPr="00497EA7" w:rsidRDefault="00383179" w:rsidP="00497EA7">
            <w:pPr>
              <w:spacing w:line="279" w:lineRule="auto"/>
              <w:ind w:right="142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Б. Совет Федерации Федерального Собрания РФ; В. Государственная Дума Федерального Собрания РФ; Г. Конституционный Суд РФ.</w:t>
            </w:r>
          </w:p>
          <w:p w:rsidR="00383179" w:rsidRPr="00383179" w:rsidRDefault="00383179" w:rsidP="00497EA7">
            <w:pPr>
              <w:spacing w:after="24" w:line="253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12. Согласно Кодексу РФ об административных правонарушениях РФ наиболее строгим наказанием, которое может быть назначено за совершение мелкого хищения, является: 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Предупреждение; Б. Административный штраф в размере пятикратной стоимости похищенного имущества; </w:t>
            </w:r>
          </w:p>
          <w:p w:rsidR="00383179" w:rsidRPr="00383179" w:rsidRDefault="00383179" w:rsidP="00383179">
            <w:pPr>
              <w:spacing w:after="23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В. Обязательные работы на срок 200 часов; </w:t>
            </w:r>
          </w:p>
          <w:p w:rsidR="00383179" w:rsidRDefault="00383179" w:rsidP="00383179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Г. Административный арест на срок 15 суток.</w:t>
            </w:r>
          </w:p>
          <w:p w:rsidR="00497EA7" w:rsidRPr="00497EA7" w:rsidRDefault="00497EA7" w:rsidP="00383179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35"/>
              <w:gridCol w:w="635"/>
              <w:gridCol w:w="635"/>
              <w:gridCol w:w="635"/>
              <w:gridCol w:w="635"/>
              <w:gridCol w:w="635"/>
              <w:gridCol w:w="635"/>
              <w:gridCol w:w="635"/>
              <w:gridCol w:w="635"/>
              <w:gridCol w:w="635"/>
              <w:gridCol w:w="635"/>
              <w:gridCol w:w="636"/>
            </w:tblGrid>
            <w:tr w:rsidR="00497EA7" w:rsidTr="00497EA7"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636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12</w:t>
                  </w:r>
                </w:p>
              </w:tc>
            </w:tr>
            <w:tr w:rsidR="00497EA7" w:rsidTr="00497EA7"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35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36" w:type="dxa"/>
                </w:tcPr>
                <w:p w:rsidR="00497EA7" w:rsidRDefault="00497EA7" w:rsidP="00383179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497EA7" w:rsidRPr="00383179" w:rsidRDefault="00497EA7" w:rsidP="00383179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83179" w:rsidRPr="00383179" w:rsidRDefault="00383179" w:rsidP="00383179">
            <w:pPr>
              <w:pStyle w:val="a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97EA7">
              <w:rPr>
                <w:rFonts w:ascii="Arial" w:eastAsia="Arial" w:hAnsi="Arial" w:cs="Arial"/>
                <w:b/>
                <w:sz w:val="21"/>
                <w:szCs w:val="21"/>
                <w:u w:val="single"/>
              </w:rPr>
              <w:t>2.</w:t>
            </w:r>
            <w:r w:rsidRPr="00497EA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Отметьте несколько правильных вариантов ответа</w:t>
            </w: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  <w:p w:rsidR="00383179" w:rsidRPr="00383179" w:rsidRDefault="00383179" w:rsidP="00383179">
            <w:pPr>
              <w:spacing w:line="260" w:lineRule="auto"/>
              <w:ind w:right="6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13. Согласно Гражданскому кодексу РФ, малолетние в возрасте от шести до четырнадцати лет вправе самостоятельно: </w:t>
            </w:r>
          </w:p>
          <w:p w:rsidR="00383179" w:rsidRPr="00383179" w:rsidRDefault="00383179" w:rsidP="00383179">
            <w:pPr>
              <w:spacing w:line="278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Получить в дар от бабушки мобильный телефон стоимостью 15 тысяч рублей; </w:t>
            </w:r>
          </w:p>
          <w:p w:rsidR="00383179" w:rsidRPr="00383179" w:rsidRDefault="00383179" w:rsidP="00497EA7">
            <w:pPr>
              <w:spacing w:after="2" w:line="277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Б. Купить на «карманные деньги», полученные от родителей, 5 килограмм мандаринов; В. Внести 50 тысяч рублей на счет в коммерческом банке; </w:t>
            </w:r>
          </w:p>
          <w:p w:rsidR="00383179" w:rsidRPr="00383179" w:rsidRDefault="00383179" w:rsidP="00383179">
            <w:pPr>
              <w:spacing w:after="1" w:line="277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Г. Купить на самостоятельно заработанные деньги ноутбук; </w:t>
            </w:r>
          </w:p>
          <w:p w:rsidR="00383179" w:rsidRPr="00383179" w:rsidRDefault="00383179" w:rsidP="00383179">
            <w:pPr>
              <w:pStyle w:val="a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Д. Купить в супермаркете батон хлеба. </w:t>
            </w:r>
          </w:p>
          <w:p w:rsidR="00383179" w:rsidRPr="00383179" w:rsidRDefault="00383179" w:rsidP="00383179">
            <w:pPr>
              <w:spacing w:line="280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14. Согласно Семейному Кодексу РФ, брачный договор: </w:t>
            </w:r>
          </w:p>
          <w:p w:rsidR="00383179" w:rsidRPr="00383179" w:rsidRDefault="00383179" w:rsidP="00383179">
            <w:pPr>
              <w:spacing w:after="1" w:line="278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Ни в каких случаях не подлежит нотариальному удостоверению; </w:t>
            </w:r>
          </w:p>
          <w:p w:rsidR="00383179" w:rsidRPr="00497EA7" w:rsidRDefault="00383179" w:rsidP="00497EA7">
            <w:pPr>
              <w:spacing w:after="24" w:line="258" w:lineRule="auto"/>
              <w:ind w:right="447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Б. Всегда вступает в силу с момента заключения; В. Может заключаться до государственной регистрации брака; Г. Заключается в письменной форме.</w:t>
            </w:r>
          </w:p>
          <w:p w:rsidR="00383179" w:rsidRPr="00383179" w:rsidRDefault="00383179" w:rsidP="00383179">
            <w:pPr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15. Согласно Уголовному кодексу РФ, к основаниям освобождения от уголовной ответственности относятся: </w:t>
            </w:r>
          </w:p>
          <w:p w:rsidR="00383179" w:rsidRPr="00383179" w:rsidRDefault="00383179" w:rsidP="00383179">
            <w:pPr>
              <w:spacing w:line="279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Истечение сроков давности исполнения обвинительного приговора суда; </w:t>
            </w:r>
          </w:p>
          <w:p w:rsidR="00383179" w:rsidRPr="00383179" w:rsidRDefault="00383179" w:rsidP="00497EA7">
            <w:pPr>
              <w:spacing w:line="278" w:lineRule="auto"/>
              <w:ind w:right="601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Б. Истечение сроков давности привлечения лица к уголовной ответственности; В. Изменение обстановки; Г. Деятельное раскаяние; </w:t>
            </w:r>
          </w:p>
          <w:p w:rsidR="002F5F4E" w:rsidRPr="00497EA7" w:rsidRDefault="00383179" w:rsidP="00497EA7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Д. Примирение с потерпевшим</w:t>
            </w:r>
            <w:proofErr w:type="gramStart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;Е</w:t>
            </w:r>
            <w:proofErr w:type="gramEnd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. Условно-досрочное освобождение.</w:t>
            </w:r>
          </w:p>
        </w:tc>
      </w:tr>
      <w:tr w:rsidR="00497EA7" w:rsidTr="00497EA7">
        <w:tc>
          <w:tcPr>
            <w:tcW w:w="7847" w:type="dxa"/>
          </w:tcPr>
          <w:p w:rsidR="00497EA7" w:rsidRPr="00383179" w:rsidRDefault="00497EA7" w:rsidP="00497EA7">
            <w:pPr>
              <w:spacing w:line="253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16. В соответствии с действующим российским законодательством, выход из гражданства Российской Федерации не допускается, если гражданин РФ: </w:t>
            </w:r>
          </w:p>
          <w:p w:rsidR="00497EA7" w:rsidRPr="00383179" w:rsidRDefault="00497EA7" w:rsidP="00497EA7">
            <w:pPr>
              <w:spacing w:line="279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Привлечен компетентными органами РФ к административной ответственности; </w:t>
            </w:r>
          </w:p>
          <w:p w:rsidR="00497EA7" w:rsidRPr="00383179" w:rsidRDefault="00497EA7" w:rsidP="00497EA7">
            <w:pPr>
              <w:spacing w:line="279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Б. Имеет не выполненное перед РФ обязательство, установленное федеральным законом; В. Не имеет иного гражданства и гарантий его приобретения; </w:t>
            </w:r>
          </w:p>
          <w:p w:rsidR="00497EA7" w:rsidRPr="00383179" w:rsidRDefault="00497EA7" w:rsidP="00497EA7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Г. Привлечен компетентными органами РФ в качестве обвиняемого по уголовному делу.</w:t>
            </w:r>
          </w:p>
          <w:p w:rsidR="00497EA7" w:rsidRPr="00497EA7" w:rsidRDefault="00497EA7" w:rsidP="00497EA7">
            <w:pPr>
              <w:spacing w:after="15" w:line="260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17. Согласно Уголовному кодексу РФ, следующие виды наказаний могут быть как основными, так и дополнительными: 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А. Арест; Б. Обязательные работы; В. Ограничение свободы; Г. Исправительные работы; Д. Штраф</w:t>
            </w:r>
          </w:p>
          <w:p w:rsidR="00497EA7" w:rsidRPr="00383179" w:rsidRDefault="00497EA7" w:rsidP="00497EA7">
            <w:pPr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18. Отметьте сделки, которые согласно Гражданскому кодексу РФ по общему правилу не могут быть совершены несовершеннолетними в возрасте от 14до 18 лет без согласия родителей:  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Четырнадцатилетний Василий внес в качестве вклада свою стипендию в размере пяти тысяч рублей на открытый на его имя банковский счёт; Б. Семнадцатилетний Илья написал завещание на имя своей девушки и решил удостоверить его у нотариуса; В. Шестнадцатилетний Иван продал дорогие книги, подаренные ему его бабушкой; </w:t>
            </w:r>
          </w:p>
          <w:p w:rsidR="00497EA7" w:rsidRPr="00383179" w:rsidRDefault="00497EA7" w:rsidP="00497EA7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Г. Четырнадцатилетний Иван купил себе гитару на деньги, полученные им от продажи дисков с песнями, которые он написал и исполнил.</w:t>
            </w:r>
          </w:p>
          <w:p w:rsidR="00497EA7" w:rsidRPr="00497EA7" w:rsidRDefault="00497EA7" w:rsidP="00497EA7">
            <w:pPr>
              <w:spacing w:after="16" w:line="260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19. Согласно Конституции РФ, Государственная Дума РФ участвует в </w:t>
            </w:r>
            <w:proofErr w:type="spellStart"/>
            <w:proofErr w:type="gramStart"/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форми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-</w:t>
            </w: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ровании</w:t>
            </w:r>
            <w:proofErr w:type="spellEnd"/>
            <w:proofErr w:type="gramEnd"/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следующих органов государственной власти: 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А. Совета Федерации РФ; Б. Правительства РФ; В. Администрации Президента РФ;  Г. Счётной палаты РФ</w:t>
            </w:r>
          </w:p>
          <w:p w:rsidR="00497EA7" w:rsidRPr="00383179" w:rsidRDefault="00497EA7" w:rsidP="00497EA7">
            <w:pPr>
              <w:spacing w:line="282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20. В соответствии с общепринятыми положениями теории права признаками права являются: 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Формальная определенность; Б. Нормативность; </w:t>
            </w:r>
          </w:p>
          <w:p w:rsidR="00497EA7" w:rsidRDefault="00497EA7" w:rsidP="00497EA7">
            <w:pPr>
              <w:spacing w:after="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В. Экономичность; Г. Общеобязательность;  Д. Эффективность.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52"/>
              <w:gridCol w:w="952"/>
              <w:gridCol w:w="952"/>
              <w:gridCol w:w="953"/>
              <w:gridCol w:w="953"/>
              <w:gridCol w:w="953"/>
              <w:gridCol w:w="953"/>
              <w:gridCol w:w="953"/>
            </w:tblGrid>
            <w:tr w:rsidR="00984916" w:rsidTr="00984916">
              <w:tc>
                <w:tcPr>
                  <w:tcW w:w="952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952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952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953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953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953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953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953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</w:t>
                  </w:r>
                </w:p>
              </w:tc>
            </w:tr>
            <w:tr w:rsidR="00984916" w:rsidTr="00984916">
              <w:tc>
                <w:tcPr>
                  <w:tcW w:w="952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52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52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</w:tcPr>
                <w:p w:rsidR="00984916" w:rsidRDefault="00984916" w:rsidP="00497EA7">
                  <w:pPr>
                    <w:spacing w:after="22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497EA7" w:rsidRPr="00984916" w:rsidRDefault="00497EA7" w:rsidP="00497EA7">
            <w:pPr>
              <w:spacing w:after="22"/>
              <w:rPr>
                <w:sz w:val="16"/>
                <w:szCs w:val="16"/>
              </w:rPr>
            </w:pPr>
          </w:p>
          <w:p w:rsidR="00497EA7" w:rsidRPr="00497EA7" w:rsidRDefault="00497EA7" w:rsidP="00497EA7">
            <w:pPr>
              <w:pStyle w:val="a4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r w:rsidRPr="00497EA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3.Установите соответствие.</w:t>
            </w:r>
          </w:p>
          <w:p w:rsidR="00497EA7" w:rsidRDefault="00497EA7" w:rsidP="00497EA7">
            <w:pPr>
              <w:spacing w:line="260" w:lineRule="auto"/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21. Установите соответствие между правами работника и правами работодателя, согласно Трудовому кодексу РФ: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810"/>
              <w:gridCol w:w="3811"/>
            </w:tblGrid>
            <w:tr w:rsidR="00497EA7" w:rsidTr="00497EA7">
              <w:tc>
                <w:tcPr>
                  <w:tcW w:w="3810" w:type="dxa"/>
                </w:tcPr>
                <w:p w:rsidR="00497EA7" w:rsidRDefault="00497EA7" w:rsidP="00497EA7">
                  <w:pPr>
                    <w:spacing w:line="260" w:lineRule="auto"/>
                    <w:ind w:right="61"/>
                    <w:jc w:val="both"/>
                    <w:rPr>
                      <w:sz w:val="21"/>
                      <w:szCs w:val="21"/>
                    </w:rPr>
                  </w:pPr>
                  <w:r w:rsidRPr="00383179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1. Права работника; </w:t>
                  </w:r>
                </w:p>
              </w:tc>
              <w:tc>
                <w:tcPr>
                  <w:tcW w:w="3811" w:type="dxa"/>
                </w:tcPr>
                <w:p w:rsidR="00497EA7" w:rsidRDefault="00497EA7" w:rsidP="00497EA7">
                  <w:pPr>
                    <w:spacing w:line="260" w:lineRule="auto"/>
                    <w:ind w:right="61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 Права работодателя</w:t>
                  </w:r>
                </w:p>
              </w:tc>
            </w:tr>
            <w:tr w:rsidR="00497EA7" w:rsidTr="00497EA7">
              <w:tc>
                <w:tcPr>
                  <w:tcW w:w="3810" w:type="dxa"/>
                </w:tcPr>
                <w:p w:rsidR="00497EA7" w:rsidRDefault="00497EA7" w:rsidP="00497EA7">
                  <w:pPr>
                    <w:spacing w:line="260" w:lineRule="auto"/>
                    <w:ind w:right="61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811" w:type="dxa"/>
                </w:tcPr>
                <w:p w:rsidR="00497EA7" w:rsidRDefault="00497EA7" w:rsidP="00497EA7">
                  <w:pPr>
                    <w:spacing w:line="260" w:lineRule="auto"/>
                    <w:ind w:right="61"/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497EA7" w:rsidRPr="00383179" w:rsidRDefault="00497EA7" w:rsidP="00497EA7">
            <w:pPr>
              <w:spacing w:after="31" w:line="252" w:lineRule="auto"/>
              <w:ind w:right="58"/>
              <w:jc w:val="both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      </w:r>
          </w:p>
          <w:p w:rsidR="00497EA7" w:rsidRDefault="00497EA7" w:rsidP="00497EA7">
            <w:pPr>
              <w:spacing w:line="258" w:lineRule="auto"/>
              <w:ind w:right="6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Б. Право принимать локальные нормативные акты;</w:t>
            </w:r>
          </w:p>
          <w:p w:rsidR="00497EA7" w:rsidRPr="00383179" w:rsidRDefault="00497EA7" w:rsidP="00497EA7">
            <w:pPr>
              <w:spacing w:line="258" w:lineRule="auto"/>
              <w:ind w:right="62"/>
              <w:jc w:val="both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В. Право привлекать работников к дисциплинарной и материальной ответственности; </w:t>
            </w:r>
          </w:p>
          <w:p w:rsidR="00497EA7" w:rsidRPr="00B842D0" w:rsidRDefault="00497EA7" w:rsidP="00B842D0">
            <w:pPr>
              <w:spacing w:line="279" w:lineRule="auto"/>
              <w:jc w:val="both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Г. Право на обязательное социальное страхование в случаях, предусм</w:t>
            </w:r>
            <w:r w:rsidR="00B842D0">
              <w:rPr>
                <w:rFonts w:ascii="Times New Roman" w:eastAsia="Times New Roman" w:hAnsi="Times New Roman" w:cs="Times New Roman"/>
                <w:sz w:val="21"/>
                <w:szCs w:val="21"/>
              </w:rPr>
              <w:t>отренных федеральными законами;</w:t>
            </w:r>
          </w:p>
        </w:tc>
        <w:tc>
          <w:tcPr>
            <w:tcW w:w="7847" w:type="dxa"/>
          </w:tcPr>
          <w:p w:rsidR="00984916" w:rsidRPr="00984916" w:rsidRDefault="00984916" w:rsidP="00984916">
            <w:pPr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Д. Право создавать производственный совет; Е. Право на рабочее место, соответствующее государственным нормативным требованиям охраны труда и условиям, предусмотренным коллективным договором.</w:t>
            </w:r>
          </w:p>
          <w:p w:rsidR="00984916" w:rsidRDefault="00984916" w:rsidP="00984916">
            <w:pPr>
              <w:spacing w:line="26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22. Определите, какие права, закрепленные в Конституции РФ, предоставлены всем лицам, а какие–только гражданам РФ: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810"/>
              <w:gridCol w:w="3811"/>
            </w:tblGrid>
            <w:tr w:rsidR="00984916" w:rsidTr="00984916">
              <w:tc>
                <w:tcPr>
                  <w:tcW w:w="3810" w:type="dxa"/>
                </w:tcPr>
                <w:p w:rsidR="00984916" w:rsidRPr="00984916" w:rsidRDefault="00984916" w:rsidP="00984916">
                  <w:pPr>
                    <w:spacing w:line="26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8491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Конституционные права граждан РФ</w:t>
                  </w:r>
                </w:p>
              </w:tc>
              <w:tc>
                <w:tcPr>
                  <w:tcW w:w="3811" w:type="dxa"/>
                </w:tcPr>
                <w:p w:rsidR="00984916" w:rsidRPr="00984916" w:rsidRDefault="00984916" w:rsidP="00984916">
                  <w:pPr>
                    <w:spacing w:line="26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2. Конституционные права, гарантированные каждому</w:t>
                  </w:r>
                </w:p>
              </w:tc>
            </w:tr>
            <w:tr w:rsidR="00984916" w:rsidTr="00984916">
              <w:tc>
                <w:tcPr>
                  <w:tcW w:w="3810" w:type="dxa"/>
                </w:tcPr>
                <w:p w:rsidR="00984916" w:rsidRDefault="00984916" w:rsidP="00984916">
                  <w:pPr>
                    <w:spacing w:line="2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811" w:type="dxa"/>
                </w:tcPr>
                <w:p w:rsidR="00984916" w:rsidRDefault="00984916" w:rsidP="00984916">
                  <w:pPr>
                    <w:spacing w:line="260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984916" w:rsidRDefault="00984916" w:rsidP="00984916">
            <w:pPr>
              <w:spacing w:after="16" w:line="265" w:lineRule="auto"/>
              <w:ind w:right="13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А. Право на личную неприкосновенность;</w:t>
            </w:r>
          </w:p>
          <w:p w:rsidR="00984916" w:rsidRDefault="00984916" w:rsidP="00984916">
            <w:pPr>
              <w:spacing w:after="16" w:line="265" w:lineRule="auto"/>
              <w:ind w:right="13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Б. Право на получение квалифицированной юридической помощи; </w:t>
            </w:r>
          </w:p>
          <w:p w:rsidR="00984916" w:rsidRPr="00383179" w:rsidRDefault="00984916" w:rsidP="00984916">
            <w:pPr>
              <w:spacing w:after="16" w:line="265" w:lineRule="auto"/>
              <w:ind w:right="1317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В. Право на объединение; Г. Право на проведение митингов; </w:t>
            </w:r>
          </w:p>
          <w:p w:rsidR="00984916" w:rsidRPr="00383179" w:rsidRDefault="00984916" w:rsidP="00984916">
            <w:pPr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Д. Право на социальное обеспечение по возрасту: </w:t>
            </w:r>
          </w:p>
          <w:p w:rsidR="00984916" w:rsidRPr="00383179" w:rsidRDefault="00984916" w:rsidP="00984916">
            <w:pPr>
              <w:spacing w:after="2" w:line="277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Е. Право на бесплатное получение основного общего образования; </w:t>
            </w:r>
          </w:p>
          <w:p w:rsidR="00984916" w:rsidRPr="00383179" w:rsidRDefault="00984916" w:rsidP="00984916">
            <w:pPr>
              <w:spacing w:line="279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Ж. Право на участие в управлении делами государства; З. Право на участие в отправлении правосудия. </w:t>
            </w:r>
          </w:p>
          <w:p w:rsidR="00984916" w:rsidRPr="00383179" w:rsidRDefault="00984916" w:rsidP="0098491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984916" w:rsidRPr="00383179" w:rsidRDefault="00984916" w:rsidP="00984916">
            <w:pPr>
              <w:spacing w:after="25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23. Определения: </w:t>
            </w:r>
          </w:p>
          <w:p w:rsidR="00984916" w:rsidRDefault="00984916" w:rsidP="00984916">
            <w:pPr>
              <w:spacing w:after="47" w:line="23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А. Организация высших органов государственной власти, способы их формирования, характер взаимоотношений между собой и с населением страны;</w:t>
            </w:r>
          </w:p>
          <w:p w:rsidR="00984916" w:rsidRPr="00383179" w:rsidRDefault="00984916" w:rsidP="00984916">
            <w:pPr>
              <w:spacing w:after="47" w:line="238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Б. Общий характер методов, как система различных приемов и средств, используемых при осуществлении государственной власти; </w:t>
            </w:r>
          </w:p>
          <w:p w:rsidR="00984916" w:rsidRPr="00383179" w:rsidRDefault="00984916" w:rsidP="00984916">
            <w:pPr>
              <w:spacing w:after="18"/>
              <w:ind w:right="183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В. Территориальная организация государственной власти, выражающаяся в соотношении властных полномочий центральных и местных государственных органов. </w:t>
            </w: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Понятие: </w:t>
            </w:r>
          </w:p>
          <w:p w:rsidR="00984916" w:rsidRPr="00383179" w:rsidRDefault="00984916" w:rsidP="00984916">
            <w:pPr>
              <w:numPr>
                <w:ilvl w:val="0"/>
                <w:numId w:val="1"/>
              </w:numPr>
              <w:spacing w:after="22"/>
              <w:ind w:hanging="240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форма правления; </w:t>
            </w:r>
          </w:p>
          <w:p w:rsidR="00984916" w:rsidRPr="00383179" w:rsidRDefault="00984916" w:rsidP="0098491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2.форма государственного устройства;</w:t>
            </w:r>
          </w:p>
          <w:p w:rsidR="00984916" w:rsidRDefault="00984916" w:rsidP="00984916">
            <w:pPr>
              <w:ind w:left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3. политический (государственный) режим. </w:t>
            </w:r>
          </w:p>
          <w:tbl>
            <w:tblPr>
              <w:tblStyle w:val="a3"/>
              <w:tblW w:w="0" w:type="auto"/>
              <w:tblInd w:w="4" w:type="dxa"/>
              <w:tblLook w:val="04A0"/>
            </w:tblPr>
            <w:tblGrid>
              <w:gridCol w:w="2538"/>
              <w:gridCol w:w="2539"/>
              <w:gridCol w:w="2540"/>
            </w:tblGrid>
            <w:tr w:rsidR="00984916" w:rsidTr="00984916">
              <w:tc>
                <w:tcPr>
                  <w:tcW w:w="2540" w:type="dxa"/>
                </w:tcPr>
                <w:p w:rsidR="00984916" w:rsidRDefault="00984916" w:rsidP="0098491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</w:t>
                  </w:r>
                </w:p>
              </w:tc>
              <w:tc>
                <w:tcPr>
                  <w:tcW w:w="2540" w:type="dxa"/>
                </w:tcPr>
                <w:p w:rsidR="00984916" w:rsidRDefault="00984916" w:rsidP="0098491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</w:t>
                  </w:r>
                </w:p>
              </w:tc>
              <w:tc>
                <w:tcPr>
                  <w:tcW w:w="2541" w:type="dxa"/>
                </w:tcPr>
                <w:p w:rsidR="00984916" w:rsidRDefault="00984916" w:rsidP="0098491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</w:t>
                  </w:r>
                </w:p>
              </w:tc>
            </w:tr>
            <w:tr w:rsidR="00984916" w:rsidTr="00984916">
              <w:tc>
                <w:tcPr>
                  <w:tcW w:w="2540" w:type="dxa"/>
                </w:tcPr>
                <w:p w:rsidR="00984916" w:rsidRDefault="00984916" w:rsidP="00984916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40" w:type="dxa"/>
                </w:tcPr>
                <w:p w:rsidR="00984916" w:rsidRDefault="00984916" w:rsidP="00984916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41" w:type="dxa"/>
                </w:tcPr>
                <w:p w:rsidR="00984916" w:rsidRDefault="00984916" w:rsidP="00984916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984916" w:rsidRPr="00383179" w:rsidRDefault="00984916" w:rsidP="00984916">
            <w:pPr>
              <w:ind w:left="4"/>
              <w:rPr>
                <w:sz w:val="21"/>
                <w:szCs w:val="21"/>
              </w:rPr>
            </w:pPr>
          </w:p>
          <w:p w:rsidR="00984916" w:rsidRPr="00984916" w:rsidRDefault="00984916" w:rsidP="00984916">
            <w:pPr>
              <w:pStyle w:val="a4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r w:rsidRPr="00984916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4.Дополните предложение.</w:t>
            </w:r>
          </w:p>
          <w:p w:rsidR="00984916" w:rsidRDefault="00984916" w:rsidP="0098491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24.Доверенностью 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признается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:rsidR="00984916" w:rsidRDefault="00984916" w:rsidP="0098491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________________________________________________________________________</w:t>
            </w:r>
          </w:p>
          <w:p w:rsidR="00984916" w:rsidRDefault="00984916" w:rsidP="0098491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</w:t>
            </w:r>
          </w:p>
          <w:p w:rsidR="00984916" w:rsidRDefault="00984916" w:rsidP="0098491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</w:t>
            </w:r>
          </w:p>
          <w:p w:rsidR="00B842D0" w:rsidRDefault="00B842D0" w:rsidP="00984916">
            <w:pPr>
              <w:pStyle w:val="a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984916" w:rsidRPr="00383179" w:rsidRDefault="00984916" w:rsidP="0098491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25.Аналогия закона </w:t>
            </w:r>
            <w:r w:rsidR="00B842D0">
              <w:rPr>
                <w:rFonts w:ascii="Times New Roman" w:eastAsia="Times New Roman" w:hAnsi="Times New Roman" w:cs="Times New Roman"/>
                <w:sz w:val="21"/>
                <w:szCs w:val="21"/>
              </w:rPr>
              <w:t>- 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</w:t>
            </w:r>
          </w:p>
          <w:p w:rsidR="00497EA7" w:rsidRDefault="00497EA7" w:rsidP="00B842D0">
            <w:pPr>
              <w:spacing w:line="278" w:lineRule="auto"/>
            </w:pPr>
          </w:p>
        </w:tc>
      </w:tr>
      <w:tr w:rsidR="00B842D0" w:rsidTr="00B842D0">
        <w:tc>
          <w:tcPr>
            <w:tcW w:w="7847" w:type="dxa"/>
          </w:tcPr>
          <w:p w:rsidR="00B842D0" w:rsidRP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r w:rsidRPr="00B842D0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lastRenderedPageBreak/>
              <w:t>5.Раскройте содержание понятий.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26. Судебный прецедент – это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B842D0" w:rsidRPr="00383179" w:rsidRDefault="00B842D0" w:rsidP="00B842D0">
            <w:pPr>
              <w:spacing w:after="24" w:line="258" w:lineRule="auto"/>
              <w:ind w:left="4" w:right="60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27. Предпринимательская деятельность (в соответствии с ГК РФ) –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B842D0" w:rsidRPr="00383179" w:rsidRDefault="00B842D0" w:rsidP="00B842D0">
            <w:pPr>
              <w:spacing w:after="17" w:line="264" w:lineRule="auto"/>
              <w:ind w:left="4" w:right="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28. Гражданство – это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</w:t>
            </w:r>
          </w:p>
          <w:p w:rsid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B842D0" w:rsidRPr="00B842D0" w:rsidRDefault="00B842D0" w:rsidP="00B842D0">
            <w:pPr>
              <w:pStyle w:val="a4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r w:rsidRPr="00B842D0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6.Решите задачи</w:t>
            </w:r>
          </w:p>
          <w:p w:rsidR="00B842D0" w:rsidRPr="00383179" w:rsidRDefault="00B842D0" w:rsidP="00B842D0">
            <w:pPr>
              <w:spacing w:line="254" w:lineRule="auto"/>
              <w:ind w:left="4" w:right="46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29.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Гражданин Осокин решил устроиться на работу инженером по отопительному оборудованию в ООО «</w:t>
            </w:r>
            <w:proofErr w:type="spellStart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Теплосервис</w:t>
            </w:r>
            <w:proofErr w:type="spellEnd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». Через несколько дней после подачи соответствующих документов и прохождения собеседования Осокин от специалиста отдела кадров </w:t>
            </w:r>
            <w:proofErr w:type="spellStart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Ромашкиной</w:t>
            </w:r>
            <w:proofErr w:type="spellEnd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узнал, что ему отказано в принятии на работу и заключении договора из-за некоторых фотографий, размещенных на его персональной странице </w:t>
            </w:r>
            <w:proofErr w:type="spellStart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ВКонтакте</w:t>
            </w:r>
            <w:proofErr w:type="spellEnd"/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В частности, «на одной фотографии изображена его довольная физиономия на фоне ковра. Но ведь весь Интернет уже знает, что ковер на стене –это моветон. Также на странице имеются фотографии с рыбалки, которая с давних пор считается плебейским увлечением».  </w:t>
            </w:r>
          </w:p>
          <w:p w:rsidR="00B842D0" w:rsidRPr="00383179" w:rsidRDefault="00B842D0" w:rsidP="00B842D0">
            <w:pPr>
              <w:spacing w:after="22"/>
              <w:ind w:left="4"/>
              <w:rPr>
                <w:sz w:val="21"/>
                <w:szCs w:val="21"/>
              </w:rPr>
            </w:pPr>
          </w:p>
          <w:p w:rsidR="00B842D0" w:rsidRPr="00383179" w:rsidRDefault="00B842D0" w:rsidP="00B842D0">
            <w:pPr>
              <w:pStyle w:val="a4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Правомерен ли отказ в принятии на работу Осокина, согласно действующему российскому законодательству? Ответ обоснуйте?</w:t>
            </w:r>
          </w:p>
          <w:p w:rsidR="00B842D0" w:rsidRPr="00383179" w:rsidRDefault="00B842D0" w:rsidP="00B842D0">
            <w:pPr>
              <w:pStyle w:val="a4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30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>. На проходивших летом городских соревнованиях фотограф-любитель Зойкин сделал фотографию финиша первых трех спортсменов, в том числе Быстрова. Быстров через несколько дней увидел свою данную фотографию на сайте местной газеты, где сообщались результаты забега. Быстров посчитал свои права нарушенными, так как Зойкин не спрашивал у него разрешения на обнародование изображения, и попросил удалить фотографию.</w:t>
            </w:r>
            <w:r w:rsidRPr="0038317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Прав ли Быстров, согласно действующему в России законодательству? Ответ обоснуйте</w:t>
            </w:r>
          </w:p>
          <w:p w:rsidR="00B842D0" w:rsidRDefault="00B842D0" w:rsidP="00B842D0">
            <w:pPr>
              <w:spacing w:line="242" w:lineRule="auto"/>
              <w:ind w:right="58"/>
              <w:jc w:val="both"/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31.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Гражданин К. решил сделать предложение руки и сердца гражданке С. Для этого 28февраля он купил в ювелирном магазине «Изумрудный рай» золотое кольцо с бриллиантом в 0,5 карата, стоимостью 99 тысяч 999 рублей. В день помолвки, 5марта, он вручил это кольцо своей возлюбленной, но оно не подошло 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по размеру. </w:t>
            </w:r>
          </w:p>
        </w:tc>
        <w:tc>
          <w:tcPr>
            <w:tcW w:w="7847" w:type="dxa"/>
          </w:tcPr>
          <w:p w:rsidR="00B842D0" w:rsidRPr="00383179" w:rsidRDefault="00B842D0" w:rsidP="00B842D0">
            <w:pPr>
              <w:spacing w:line="242" w:lineRule="auto"/>
              <w:ind w:right="58"/>
              <w:jc w:val="both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Гражданин К. решил обменять кольцо в том же магазине на следующий день. Продавцы отказались обменять кольцо, так как покупатель не предъявил чек, плюс ко всему они заявили, что драгоценности возврату и обмену не подлежат.  </w:t>
            </w:r>
          </w:p>
          <w:p w:rsidR="00B842D0" w:rsidRPr="00383179" w:rsidRDefault="00B842D0" w:rsidP="00B842D0">
            <w:pPr>
              <w:rPr>
                <w:sz w:val="21"/>
                <w:szCs w:val="21"/>
              </w:rPr>
            </w:pPr>
          </w:p>
          <w:p w:rsidR="00B842D0" w:rsidRPr="00383179" w:rsidRDefault="00B842D0" w:rsidP="00B842D0">
            <w:pPr>
              <w:spacing w:after="21"/>
              <w:jc w:val="both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Нарушены ли права гражданина К. в данном случае? </w:t>
            </w:r>
          </w:p>
          <w:p w:rsidR="00B842D0" w:rsidRPr="00383179" w:rsidRDefault="00B842D0" w:rsidP="00B842D0">
            <w:pPr>
              <w:pStyle w:val="a4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Ответ обоснуйте.</w:t>
            </w:r>
          </w:p>
          <w:p w:rsidR="00B842D0" w:rsidRPr="00383179" w:rsidRDefault="00B842D0" w:rsidP="00B842D0">
            <w:pPr>
              <w:spacing w:line="251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32</w:t>
            </w:r>
            <w:r w:rsidRPr="003831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На гражданку С. за переход дороги на перекрестке на красный свет наложили штраф за нарушение ПДД в размере 500 рублей. Гражданка С. платить штраф отказалась, сославшись на то, что она ни разу не нарушала ПДД, является законопослушной гражданкой, и ей вместо штрафа должны объявить предупреждение.  </w:t>
            </w:r>
          </w:p>
          <w:p w:rsidR="00B842D0" w:rsidRPr="00383179" w:rsidRDefault="00B842D0" w:rsidP="00B842D0">
            <w:pPr>
              <w:rPr>
                <w:sz w:val="21"/>
                <w:szCs w:val="21"/>
              </w:rPr>
            </w:pPr>
          </w:p>
          <w:p w:rsidR="00B842D0" w:rsidRPr="00383179" w:rsidRDefault="00B842D0" w:rsidP="00B842D0">
            <w:pPr>
              <w:spacing w:line="278" w:lineRule="auto"/>
              <w:rPr>
                <w:sz w:val="21"/>
                <w:szCs w:val="21"/>
              </w:rPr>
            </w:pPr>
            <w:r w:rsidRPr="0038317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Имел ли право инспектор ГИБДД назначить штраф в данном случае? Ответ обоснуйте </w:t>
            </w:r>
          </w:p>
          <w:p w:rsidR="00B842D0" w:rsidRDefault="00B842D0"/>
          <w:p w:rsidR="00B842D0" w:rsidRDefault="00B842D0"/>
          <w:p w:rsidR="00B842D0" w:rsidRPr="00B842D0" w:rsidRDefault="00B842D0">
            <w:pPr>
              <w:rPr>
                <w:u w:val="single"/>
              </w:rPr>
            </w:pPr>
            <w:r w:rsidRPr="00B842D0">
              <w:rPr>
                <w:u w:val="single"/>
              </w:rPr>
              <w:t>Ответы   29-32.</w:t>
            </w:r>
          </w:p>
        </w:tc>
      </w:tr>
      <w:tr w:rsidR="00B842D0" w:rsidTr="00B842D0">
        <w:tc>
          <w:tcPr>
            <w:tcW w:w="7847" w:type="dxa"/>
          </w:tcPr>
          <w:p w:rsidR="00B842D0" w:rsidRDefault="00B842D0" w:rsidP="00B842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  <w:lastRenderedPageBreak/>
              <w:t>Право 10-11</w:t>
            </w:r>
            <w:r w:rsidRPr="002105BD"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  <w:t xml:space="preserve"> класс, школьный этап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84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84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842D0" w:rsidRDefault="000208F3" w:rsidP="00B842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</w:t>
            </w:r>
            <w:r w:rsidR="00B84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мин)</w:t>
            </w:r>
          </w:p>
          <w:p w:rsidR="00B842D0" w:rsidRDefault="00B842D0" w:rsidP="00B842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ФИО______________________________________________ Класс____</w:t>
            </w:r>
          </w:p>
          <w:p w:rsidR="00B842D0" w:rsidRPr="00383179" w:rsidRDefault="00B842D0" w:rsidP="00B842D0">
            <w:pPr>
              <w:ind w:left="26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  <w:r w:rsidR="000208F3">
              <w:rPr>
                <w:rFonts w:ascii="Times New Roman" w:eastAsia="Times New Roman" w:hAnsi="Times New Roman" w:cs="Times New Roman"/>
                <w:b/>
                <w:sz w:val="24"/>
              </w:rPr>
              <w:t>аксимальное количество баллов 85</w:t>
            </w:r>
          </w:p>
          <w:p w:rsidR="00B842D0" w:rsidRDefault="00B842D0" w:rsidP="00B842D0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1.В заданиях 1-12 один правильный ответ</w:t>
            </w:r>
          </w:p>
          <w:p w:rsidR="009326C9" w:rsidRPr="000208F3" w:rsidRDefault="009326C9" w:rsidP="009326C9">
            <w:pPr>
              <w:spacing w:after="28" w:line="285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1.Согласно Трудовому кодексу РФ, работник имеет право обратиться в суд по спорам об увольнении со дня вручения ему копии приказа об увольнении либо со дня выдачи трудовой книжки: </w:t>
            </w:r>
          </w:p>
          <w:p w:rsidR="009326C9" w:rsidRPr="000208F3" w:rsidRDefault="009326C9" w:rsidP="000208F3">
            <w:pPr>
              <w:spacing w:after="63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В течение одного года; Б. В течение трех месяцев </w:t>
            </w:r>
          </w:p>
          <w:p w:rsidR="00B842D0" w:rsidRPr="000208F3" w:rsidRDefault="009326C9" w:rsidP="000208F3">
            <w:pPr>
              <w:spacing w:after="65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В. В течение двух месяцев; Г. В течение одного месяца</w:t>
            </w:r>
          </w:p>
          <w:p w:rsidR="009326C9" w:rsidRPr="000208F3" w:rsidRDefault="009326C9" w:rsidP="009326C9">
            <w:pPr>
              <w:spacing w:line="296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2. Условия заключения брака лицом без гражданства на территории Российской Федерации определяются: </w:t>
            </w:r>
          </w:p>
          <w:p w:rsidR="009326C9" w:rsidRPr="000208F3" w:rsidRDefault="009326C9" w:rsidP="000208F3">
            <w:pPr>
              <w:spacing w:after="26" w:line="293" w:lineRule="auto"/>
              <w:ind w:left="2" w:right="40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А. Законодательством государства, гражданином которого является другое лицо, вступающее в брак; Б. Законодательством государства, в котором это лицо имеет постоянное место жительства; В. Законодательством Российской Федерации; Г. Нормами международного права.</w:t>
            </w:r>
          </w:p>
          <w:p w:rsidR="009326C9" w:rsidRPr="000208F3" w:rsidRDefault="009326C9" w:rsidP="009326C9">
            <w:pPr>
              <w:spacing w:line="316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 Согласно Уголовному кодексу РФ, критерием (-</w:t>
            </w:r>
            <w:proofErr w:type="spellStart"/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ями</w:t>
            </w:r>
            <w:proofErr w:type="spellEnd"/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) категоризации преступлений является (-</w:t>
            </w:r>
            <w:proofErr w:type="spellStart"/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ются</w:t>
            </w:r>
            <w:proofErr w:type="spellEnd"/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): </w:t>
            </w:r>
          </w:p>
          <w:p w:rsidR="009326C9" w:rsidRPr="000208F3" w:rsidRDefault="009326C9" w:rsidP="009326C9">
            <w:pPr>
              <w:spacing w:line="315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Только характер общественной опасности противоправного деяния; </w:t>
            </w:r>
          </w:p>
          <w:p w:rsidR="009326C9" w:rsidRPr="000208F3" w:rsidRDefault="009326C9" w:rsidP="009326C9">
            <w:pPr>
              <w:spacing w:line="313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Б. Только степень общественной опасности противоправного деяния; </w:t>
            </w:r>
          </w:p>
          <w:p w:rsidR="009326C9" w:rsidRPr="000208F3" w:rsidRDefault="009326C9" w:rsidP="009326C9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В. Характер и степень общественной опасности лица, совершившего противоправное деяние; Г. Характер и степень общественной опасности противоправного деяния.</w:t>
            </w:r>
          </w:p>
          <w:p w:rsidR="009326C9" w:rsidRPr="000208F3" w:rsidRDefault="009326C9" w:rsidP="000208F3">
            <w:pPr>
              <w:spacing w:after="16" w:line="260" w:lineRule="auto"/>
              <w:ind w:left="2" w:right="61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4. Согласно Трудовому кодексу РФ, работник имеет право обратиться в суд по спорам об увольнении со дня вручения ему копии приказа об увольнении либо со дня выдачи трудовой книжки: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В течение одного года; </w:t>
            </w:r>
          </w:p>
          <w:p w:rsidR="009326C9" w:rsidRPr="000208F3" w:rsidRDefault="009326C9" w:rsidP="009326C9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Б. В течение трех месяцев</w:t>
            </w:r>
            <w:proofErr w:type="gramStart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;В</w:t>
            </w:r>
            <w:proofErr w:type="gramEnd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. В течение двух месяцев;Г. В течение одного месяца.</w:t>
            </w:r>
          </w:p>
          <w:p w:rsidR="009326C9" w:rsidRPr="000208F3" w:rsidRDefault="009326C9" w:rsidP="000208F3">
            <w:pPr>
              <w:spacing w:after="15" w:line="265" w:lineRule="auto"/>
              <w:ind w:left="2" w:right="59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 Согласно Уголовному кодексу РФ, сроки давности привлечения к уголовнойответственности не применяются к лицу, которое совершило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</w:p>
          <w:p w:rsidR="009326C9" w:rsidRPr="000208F3" w:rsidRDefault="009326C9" w:rsidP="000208F3">
            <w:pPr>
              <w:spacing w:after="22"/>
              <w:ind w:right="275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Убийство двух или более лиц; Б. Террористический акт; </w:t>
            </w:r>
          </w:p>
          <w:p w:rsidR="009326C9" w:rsidRPr="000208F3" w:rsidRDefault="009326C9" w:rsidP="000208F3">
            <w:pPr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В. Изнасилование; Г. Дезертирство с оружием, вверенным по службе</w:t>
            </w:r>
          </w:p>
          <w:p w:rsidR="009326C9" w:rsidRPr="000208F3" w:rsidRDefault="009326C9" w:rsidP="009326C9">
            <w:pPr>
              <w:spacing w:after="1" w:line="268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6. Согласно Кодексу об административных правонарушениях РФ, по общему правилу, производство по делу об административном  правонарушении осуществляется:  </w:t>
            </w:r>
          </w:p>
          <w:p w:rsidR="009326C9" w:rsidRPr="000208F3" w:rsidRDefault="009326C9" w:rsidP="009326C9">
            <w:pPr>
              <w:spacing w:line="313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На основании закона, действующего во время производства по делу;  </w:t>
            </w:r>
          </w:p>
          <w:p w:rsidR="00B842D0" w:rsidRDefault="00B842D0"/>
        </w:tc>
        <w:tc>
          <w:tcPr>
            <w:tcW w:w="7847" w:type="dxa"/>
          </w:tcPr>
          <w:p w:rsidR="000208F3" w:rsidRPr="000208F3" w:rsidRDefault="000208F3" w:rsidP="000208F3">
            <w:pPr>
              <w:spacing w:line="293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Б. На основании закона, действовавшего на момент совершения административного правонарушения; </w:t>
            </w:r>
          </w:p>
          <w:p w:rsidR="000208F3" w:rsidRPr="000208F3" w:rsidRDefault="000208F3" w:rsidP="000208F3">
            <w:pPr>
              <w:spacing w:line="282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В. На основании закона, действующего во время производства по делу, а если он улучшает положение лица, в отношении которого ведется производство, то на основании закона, действовавшего на момент совершения правонарушения; </w:t>
            </w:r>
          </w:p>
          <w:p w:rsidR="000208F3" w:rsidRPr="000208F3" w:rsidRDefault="000208F3" w:rsidP="000208F3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Г. Либо на основании закона, действовавшего на момент совершения правонарушения, либо на основании закона, действующего во время производства по делу (по усмотрению лица, ведущего производство по делу).</w:t>
            </w:r>
          </w:p>
          <w:p w:rsidR="000208F3" w:rsidRPr="000208F3" w:rsidRDefault="000208F3" w:rsidP="000208F3">
            <w:pPr>
              <w:spacing w:after="16" w:line="296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7. Согласно Уголовному кодексу РФ, убийство, совершенное в состоянии аффекта, является: </w:t>
            </w:r>
          </w:p>
          <w:p w:rsidR="000208F3" w:rsidRPr="000208F3" w:rsidRDefault="000208F3" w:rsidP="000208F3">
            <w:pPr>
              <w:spacing w:after="63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Преступлением небольшой тяжести; Б. Тяжким преступлением; </w:t>
            </w:r>
          </w:p>
          <w:p w:rsidR="000208F3" w:rsidRPr="000208F3" w:rsidRDefault="000208F3" w:rsidP="000208F3">
            <w:pPr>
              <w:spacing w:after="66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В. Преступлением средней тяжести; Г. Особо тяжким преступлением</w:t>
            </w:r>
          </w:p>
          <w:p w:rsidR="000208F3" w:rsidRPr="000208F3" w:rsidRDefault="000208F3" w:rsidP="000208F3">
            <w:pPr>
              <w:spacing w:after="19" w:line="295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8. Какое право человека и гражданина из нижеперечисленных прямо не предусмотрено Конституцией РФ: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Право наследования; Б. Право бывшей супруги на алименты; В. Право на медицинскую помощь; </w:t>
            </w:r>
          </w:p>
          <w:p w:rsidR="000208F3" w:rsidRPr="000208F3" w:rsidRDefault="000208F3" w:rsidP="000208F3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Г. Право определять свою национальную принадлежность.</w:t>
            </w:r>
          </w:p>
          <w:p w:rsidR="000208F3" w:rsidRPr="000208F3" w:rsidRDefault="000208F3" w:rsidP="000208F3">
            <w:pPr>
              <w:spacing w:after="11" w:line="254" w:lineRule="auto"/>
              <w:ind w:left="2" w:right="60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 В соответствии с Конституцией РФ система органов государственной власти республик, краёв, областей, городов федерального значения, автономной области, автономных округов устанавливается: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Российской Федерацией; </w:t>
            </w:r>
          </w:p>
          <w:p w:rsidR="000208F3" w:rsidRPr="000208F3" w:rsidRDefault="000208F3" w:rsidP="000208F3">
            <w:pPr>
              <w:tabs>
                <w:tab w:val="center" w:pos="101"/>
                <w:tab w:val="center" w:pos="1104"/>
                <w:tab w:val="center" w:pos="2629"/>
                <w:tab w:val="center" w:pos="4084"/>
                <w:tab w:val="center" w:pos="4973"/>
              </w:tabs>
              <w:spacing w:after="28"/>
              <w:rPr>
                <w:sz w:val="21"/>
                <w:szCs w:val="21"/>
              </w:rPr>
            </w:pPr>
            <w:r w:rsidRPr="000208F3">
              <w:rPr>
                <w:sz w:val="21"/>
                <w:szCs w:val="21"/>
              </w:rPr>
              <w:tab/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Б.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Российской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Федерацией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совместно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с субъектами РФ; </w:t>
            </w:r>
          </w:p>
          <w:p w:rsidR="000208F3" w:rsidRPr="000208F3" w:rsidRDefault="000208F3" w:rsidP="000208F3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В. Субъектами РФ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власти, установленными федеральными законами.</w:t>
            </w:r>
          </w:p>
          <w:p w:rsidR="000208F3" w:rsidRPr="000208F3" w:rsidRDefault="000208F3" w:rsidP="000208F3">
            <w:pPr>
              <w:spacing w:after="30" w:line="248" w:lineRule="auto"/>
              <w:ind w:left="2" w:right="60" w:firstLine="22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10. В соответствии с Уголовным кодексом РФ, если лицо, совершившее общественно опасное деяние, хотя и предвидело возможность наступления общественно опасных последствий своих действий (бездействия), но не могло предотвратить эти последствия в силу несоответствия своих психофизиологических качеств требованиям экстремальных условий, то деяние признается совершенным: </w:t>
            </w:r>
          </w:p>
          <w:p w:rsidR="000208F3" w:rsidRPr="000208F3" w:rsidRDefault="000208F3" w:rsidP="000208F3">
            <w:pPr>
              <w:spacing w:after="22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А. По небрежности; Б. По неосторожности; В. По легкомыслию; Г. Невиновно.</w:t>
            </w:r>
          </w:p>
          <w:p w:rsidR="000208F3" w:rsidRDefault="000208F3" w:rsidP="000208F3">
            <w:pPr>
              <w:spacing w:after="28" w:line="290" w:lineRule="auto"/>
              <w:ind w:left="2" w:right="15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11.  Согласно Уголовному кодексу РФ вид наказания, заключающийся в выполнении осужденным в свободное от основной работы или учёбы время бесплатных общественно полезных работ, называется: </w:t>
            </w:r>
          </w:p>
          <w:p w:rsidR="000208F3" w:rsidRPr="000208F3" w:rsidRDefault="000208F3" w:rsidP="000208F3">
            <w:pPr>
              <w:spacing w:after="28" w:line="290" w:lineRule="auto"/>
              <w:ind w:left="2" w:right="155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Обязательные работы; Б. Исправительные работы; </w:t>
            </w:r>
          </w:p>
          <w:p w:rsidR="000208F3" w:rsidRPr="000208F3" w:rsidRDefault="000208F3" w:rsidP="000208F3">
            <w:pPr>
              <w:spacing w:after="65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В. Принудительные работы; Г. Воспитательные работы.</w:t>
            </w:r>
          </w:p>
          <w:p w:rsidR="000208F3" w:rsidRPr="000208F3" w:rsidRDefault="000208F3" w:rsidP="000208F3">
            <w:pPr>
              <w:spacing w:after="2"/>
              <w:ind w:left="2"/>
              <w:rPr>
                <w:sz w:val="21"/>
                <w:szCs w:val="21"/>
              </w:rPr>
            </w:pPr>
          </w:p>
          <w:p w:rsidR="00B842D0" w:rsidRPr="000208F3" w:rsidRDefault="00B842D0" w:rsidP="000208F3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8"/>
              </w:rPr>
            </w:pPr>
          </w:p>
        </w:tc>
      </w:tr>
    </w:tbl>
    <w:p w:rsidR="005F205B" w:rsidRDefault="005F205B"/>
    <w:tbl>
      <w:tblPr>
        <w:tblStyle w:val="a3"/>
        <w:tblW w:w="0" w:type="auto"/>
        <w:tblLook w:val="04A0"/>
      </w:tblPr>
      <w:tblGrid>
        <w:gridCol w:w="7847"/>
        <w:gridCol w:w="7847"/>
      </w:tblGrid>
      <w:tr w:rsidR="000208F3" w:rsidTr="000208F3">
        <w:tc>
          <w:tcPr>
            <w:tcW w:w="7847" w:type="dxa"/>
          </w:tcPr>
          <w:p w:rsidR="000208F3" w:rsidRDefault="000208F3" w:rsidP="000208F3">
            <w:pPr>
              <w:spacing w:line="257" w:lineRule="auto"/>
              <w:ind w:left="2" w:right="62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12. Согласно Конституции РФ в случае выражения Государственной Думой вотума недоверия Правительству РФ Президент РФ:</w:t>
            </w:r>
          </w:p>
          <w:p w:rsidR="000208F3" w:rsidRPr="000208F3" w:rsidRDefault="000208F3" w:rsidP="000208F3">
            <w:pPr>
              <w:spacing w:line="257" w:lineRule="auto"/>
              <w:ind w:left="2" w:right="62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Должен объявить об отставке Правительства РФ. </w:t>
            </w:r>
          </w:p>
          <w:p w:rsidR="000208F3" w:rsidRPr="000208F3" w:rsidRDefault="000208F3" w:rsidP="000208F3">
            <w:pPr>
              <w:spacing w:line="278" w:lineRule="auto"/>
              <w:ind w:left="2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Б. Должен распустить Государственную Думу РФ и назначить новые выборы.  </w:t>
            </w:r>
          </w:p>
          <w:p w:rsidR="000208F3" w:rsidRPr="000208F3" w:rsidRDefault="000208F3" w:rsidP="000208F3">
            <w:pPr>
              <w:ind w:left="2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В. Вправе объявить об отставке Правительства </w:t>
            </w:r>
          </w:p>
          <w:p w:rsidR="000208F3" w:rsidRDefault="000208F3" w:rsidP="000208F3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РФ либо не согласиться с решением Государственной Думы. </w:t>
            </w:r>
          </w:p>
          <w:p w:rsidR="000208F3" w:rsidRPr="000208F3" w:rsidRDefault="000208F3" w:rsidP="000208F3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Г. Вправе создать Согласительную комиссию для урегулирования разногласий и принятия окончательного решения</w:t>
            </w:r>
          </w:p>
          <w:p w:rsidR="000208F3" w:rsidRPr="000208F3" w:rsidRDefault="000208F3" w:rsidP="000208F3">
            <w:pPr>
              <w:spacing w:line="317" w:lineRule="auto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13. Утверждение изменения границ между субъектами относится к ведению: </w:t>
            </w:r>
          </w:p>
          <w:p w:rsidR="000208F3" w:rsidRPr="000208F3" w:rsidRDefault="000208F3" w:rsidP="000208F3">
            <w:pPr>
              <w:spacing w:after="63"/>
              <w:ind w:left="108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Правительства РФБ. Совета Федерации В. Государственной думы РФ </w:t>
            </w:r>
          </w:p>
          <w:p w:rsidR="000208F3" w:rsidRPr="000208F3" w:rsidRDefault="000208F3" w:rsidP="000208F3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Г. Президента РФД. Конституционный суд РФ</w:t>
            </w:r>
          </w:p>
          <w:p w:rsidR="000208F3" w:rsidRPr="000208F3" w:rsidRDefault="000208F3" w:rsidP="000208F3">
            <w:pPr>
              <w:spacing w:line="283" w:lineRule="auto"/>
              <w:ind w:left="108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</w:t>
            </w:r>
            <w:r w:rsidRPr="000208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. </w:t>
            </w:r>
            <w:r w:rsidRPr="000208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ab/>
            </w: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Срок </w:t>
            </w: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ab/>
              <w:t xml:space="preserve">принятия </w:t>
            </w: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ab/>
              <w:t xml:space="preserve">наследства </w:t>
            </w: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ab/>
              <w:t>для наследников по завещанию составляет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: А. Один год Б. 3 месяца В. 6 месяцев Г. 9 месяцев.</w:t>
            </w:r>
          </w:p>
          <w:p w:rsidR="000208F3" w:rsidRPr="000208F3" w:rsidRDefault="000208F3" w:rsidP="000208F3">
            <w:pPr>
              <w:spacing w:line="260" w:lineRule="auto"/>
              <w:ind w:left="108" w:right="111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</w:t>
            </w:r>
            <w:r w:rsidRPr="000208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. </w:t>
            </w: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Кто назначает и освобождает от должности заместителя Председателя Правительства РФ и федеральных министров: </w:t>
            </w:r>
          </w:p>
          <w:p w:rsidR="000208F3" w:rsidRPr="000208F3" w:rsidRDefault="000208F3" w:rsidP="000208F3">
            <w:pPr>
              <w:spacing w:line="278" w:lineRule="auto"/>
              <w:ind w:left="108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Президент РФ по предложению Председателя Правительства. </w:t>
            </w:r>
          </w:p>
          <w:p w:rsidR="000208F3" w:rsidRPr="000208F3" w:rsidRDefault="000208F3" w:rsidP="000208F3">
            <w:pPr>
              <w:spacing w:line="278" w:lineRule="auto"/>
              <w:ind w:left="108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Б. Председатель Правительства по согласованию с Государственной Думой </w:t>
            </w:r>
          </w:p>
          <w:p w:rsidR="000208F3" w:rsidRPr="000208F3" w:rsidRDefault="000208F3" w:rsidP="000208F3">
            <w:pPr>
              <w:spacing w:line="278" w:lineRule="auto"/>
              <w:ind w:left="108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В. Глава Администрации Президента РФ по согласованию с Президентом РФ. </w:t>
            </w:r>
          </w:p>
          <w:p w:rsidR="000208F3" w:rsidRDefault="000208F3" w:rsidP="000208F3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Г. Председатель Правительства РФ по согласованию с Президентом РФ.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9"/>
            </w:tblGrid>
            <w:tr w:rsidR="00B4465B" w:rsidTr="00B4465B"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09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</w:tr>
            <w:tr w:rsidR="00B4465B" w:rsidTr="00B4465B"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8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09" w:type="dxa"/>
                </w:tcPr>
                <w:p w:rsidR="00B4465B" w:rsidRDefault="00B4465B" w:rsidP="000208F3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B4465B" w:rsidRPr="000208F3" w:rsidRDefault="00B4465B" w:rsidP="000208F3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208F3" w:rsidRPr="000208F3" w:rsidRDefault="000208F3" w:rsidP="000208F3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II. Несколько правильных вариантов ответа.</w:t>
            </w:r>
          </w:p>
          <w:p w:rsidR="000208F3" w:rsidRPr="000208F3" w:rsidRDefault="000208F3" w:rsidP="000208F3">
            <w:pPr>
              <w:spacing w:after="24" w:line="289" w:lineRule="auto"/>
              <w:ind w:left="108" w:right="7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16. В соответствии с действующим российским законодательством, выход из гражданства Российской Федерации не допускается, если гражданин РФ: </w:t>
            </w:r>
          </w:p>
          <w:p w:rsidR="000208F3" w:rsidRPr="00B4465B" w:rsidRDefault="000208F3" w:rsidP="00B4465B">
            <w:pPr>
              <w:spacing w:after="26" w:line="294" w:lineRule="auto"/>
              <w:ind w:left="108" w:right="446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А. Привлечен компетентными органами РФ к административной ответственности; Б. Имеет не выполненное перед РФ обязательство, установленное федеральным законом; В. Не имеет иного гражданства и гарантий его приобретения; Г. Привлечен компетентными органами РФ в качестве обвиняемого по уголовному делу.</w:t>
            </w:r>
          </w:p>
          <w:p w:rsidR="000208F3" w:rsidRPr="000208F3" w:rsidRDefault="000208F3" w:rsidP="000208F3">
            <w:pPr>
              <w:spacing w:line="282" w:lineRule="auto"/>
              <w:ind w:left="108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17. Согласно Уголовному Кодексу РФ, приготовление к преступлению –это:  </w:t>
            </w:r>
          </w:p>
          <w:p w:rsidR="000208F3" w:rsidRPr="000208F3" w:rsidRDefault="000208F3" w:rsidP="000208F3">
            <w:pPr>
              <w:spacing w:after="24" w:line="258" w:lineRule="auto"/>
              <w:ind w:left="108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Деяние, наказание за которое назначается только в отношении преступлений средней тяжести и тяжких преступлений; </w:t>
            </w:r>
          </w:p>
          <w:p w:rsidR="00B4465B" w:rsidRPr="000208F3" w:rsidRDefault="000208F3" w:rsidP="00B4465B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Б. Деяние, которое не доводится до конца по независящим от лица обстоятельствам В. Деяние, которое может быть совершено только умышленно; </w:t>
            </w:r>
            <w:r w:rsidR="00B4465B"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Г. Деяние, которое может быть совершено как умышленно, так и по неосторожности</w:t>
            </w:r>
          </w:p>
          <w:p w:rsidR="000208F3" w:rsidRDefault="000208F3" w:rsidP="00B4465B">
            <w:pPr>
              <w:spacing w:after="17"/>
            </w:pPr>
          </w:p>
        </w:tc>
        <w:tc>
          <w:tcPr>
            <w:tcW w:w="7847" w:type="dxa"/>
          </w:tcPr>
          <w:p w:rsidR="00B4465B" w:rsidRPr="000208F3" w:rsidRDefault="00B4465B" w:rsidP="00B4465B">
            <w:pPr>
              <w:spacing w:line="280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18. Ликвидации подлежит политическая партия: </w:t>
            </w:r>
          </w:p>
          <w:p w:rsidR="00B4465B" w:rsidRPr="000208F3" w:rsidRDefault="00B4465B" w:rsidP="00B4465B">
            <w:pPr>
              <w:spacing w:after="3" w:line="278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Не принимавшая в течение семи лет подряд участия в выборах; </w:t>
            </w:r>
          </w:p>
          <w:p w:rsidR="00B4465B" w:rsidRPr="00B4465B" w:rsidRDefault="00B4465B" w:rsidP="00B4465B">
            <w:pPr>
              <w:ind w:left="2" w:right="67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Б. Нарушающая требования своего устава; В. Нарушающая правовые акты органов местного самоуправления; Г. Количество </w:t>
            </w:r>
            <w:proofErr w:type="gramStart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членов</w:t>
            </w:r>
            <w:proofErr w:type="gramEnd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которой составляет менее пятисот человек;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Д.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устранившая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в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уста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новленный решением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суда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срок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нарушения, послужившие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основанием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приостановления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деятельности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этой политической партии.</w:t>
            </w:r>
          </w:p>
          <w:p w:rsidR="00B4465B" w:rsidRPr="000208F3" w:rsidRDefault="00B4465B" w:rsidP="00B4465B">
            <w:pPr>
              <w:spacing w:line="317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19. Согласно Уголовному кодексу РФ, к преступлениям против личности относятся: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Похищение человека;  Б. Террористический акт;  </w:t>
            </w:r>
          </w:p>
          <w:p w:rsidR="00B4465B" w:rsidRDefault="00B4465B" w:rsidP="00B4465B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В. Убийство матерью новорожденного ребенка; Г. Посягательство на жизнь государственного или общественного деятеля; Д. Воспрепятствование законной профессиональной деятельности журналиста; </w:t>
            </w:r>
          </w:p>
          <w:p w:rsidR="00B4465B" w:rsidRPr="000208F3" w:rsidRDefault="00B4465B" w:rsidP="00B4465B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Е. Розничная продажа несовершеннолетним алкогольной продукции, если это деяния совершено неоднократно.</w:t>
            </w:r>
          </w:p>
          <w:p w:rsidR="00B4465B" w:rsidRDefault="00B4465B" w:rsidP="00B4465B">
            <w:pPr>
              <w:spacing w:after="23" w:line="294" w:lineRule="auto"/>
              <w:ind w:left="2" w:right="72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20. Согласно Уголовному кодексу РФ, к видам наказаний, назначаемых несовершеннолетним только в качестве основных, относятся:</w:t>
            </w:r>
          </w:p>
          <w:p w:rsidR="00B4465B" w:rsidRPr="000208F3" w:rsidRDefault="00B4465B" w:rsidP="00B4465B">
            <w:pPr>
              <w:spacing w:after="23" w:line="294" w:lineRule="auto"/>
              <w:ind w:left="2" w:right="721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Исправительные работы;  Б. Ограничение свободы; В. Арест; </w:t>
            </w:r>
          </w:p>
          <w:p w:rsidR="00B4465B" w:rsidRPr="000208F3" w:rsidRDefault="00B4465B" w:rsidP="00B4465B">
            <w:pPr>
              <w:spacing w:after="63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Г. Лишение свободы на определенный срок; Д. Принудительные работы; </w:t>
            </w:r>
          </w:p>
          <w:p w:rsidR="00B4465B" w:rsidRPr="00B4465B" w:rsidRDefault="00B4465B" w:rsidP="00B4465B">
            <w:pPr>
              <w:spacing w:after="16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Е. Обязательные работы; Ж. Лишение права заниматься определенной деятельностью</w:t>
            </w:r>
          </w:p>
          <w:p w:rsidR="00B4465B" w:rsidRPr="000208F3" w:rsidRDefault="00B4465B" w:rsidP="00B4465B">
            <w:pPr>
              <w:spacing w:line="306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21. Отметьте сделки, которые согласно Гражданскому кодексу РФ по общему правилу не могут быть совершены несовершеннолетними в возрасте от 14до 18 лет без согласия родителей:  </w:t>
            </w:r>
          </w:p>
          <w:p w:rsidR="00B4465B" w:rsidRPr="00B4465B" w:rsidRDefault="00B4465B" w:rsidP="00B4465B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Четырнадцатилетний Василий внес в качестве вклада свою стипендию в размере пятитысяч рублей на открытый на его имя банковский счёт; </w:t>
            </w:r>
          </w:p>
          <w:p w:rsidR="00B4465B" w:rsidRPr="000208F3" w:rsidRDefault="00B4465B" w:rsidP="00B4465B">
            <w:pPr>
              <w:spacing w:after="23" w:line="294" w:lineRule="auto"/>
              <w:ind w:left="2" w:right="88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Б. Семнадцатилетний Илья написал завещание на имя своей девушки и решил удостоверить его у нотариуса; </w:t>
            </w:r>
          </w:p>
          <w:p w:rsidR="00B4465B" w:rsidRPr="000208F3" w:rsidRDefault="00B4465B" w:rsidP="00B4465B">
            <w:pPr>
              <w:spacing w:line="314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В. Шестнадцатилетний Иван продал дорогие книги, подаренные ему его бабушкой; </w:t>
            </w:r>
          </w:p>
          <w:p w:rsidR="00B4465B" w:rsidRPr="000208F3" w:rsidRDefault="00B4465B" w:rsidP="00B4465B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Г. Четырнадцатилетний Иван купил себе гитару на деньги, полученные им от продажи его дисков с записанными им песнями его личного сочинения</w:t>
            </w:r>
          </w:p>
          <w:p w:rsidR="00B4465B" w:rsidRPr="000208F3" w:rsidRDefault="00B4465B" w:rsidP="00B4465B">
            <w:pPr>
              <w:spacing w:line="281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22. Источниками семейного права, согласно Семейному кодексу РФ являются: </w:t>
            </w:r>
          </w:p>
          <w:p w:rsidR="00B4465B" w:rsidRPr="000208F3" w:rsidRDefault="00B4465B" w:rsidP="00B4465B">
            <w:pPr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Конституция РФ; Б. Постановления Пленума Верховного Суда РФ, касающиеся вопросов применения и толкования Семейного кодекса РФ; </w:t>
            </w:r>
          </w:p>
          <w:p w:rsidR="00B4465B" w:rsidRPr="000208F3" w:rsidRDefault="00B4465B" w:rsidP="00B4465B">
            <w:pPr>
              <w:spacing w:after="22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В. Гражданский кодекс РФ; Г. Семейный кодекс РФ; </w:t>
            </w:r>
          </w:p>
          <w:p w:rsidR="00B4465B" w:rsidRPr="000208F3" w:rsidRDefault="00B4465B" w:rsidP="00B4465B">
            <w:pPr>
              <w:spacing w:after="22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Д. Указы Президента РФ и Постановления Правительства РФ; </w:t>
            </w:r>
          </w:p>
          <w:p w:rsidR="00B4465B" w:rsidRPr="000208F3" w:rsidRDefault="00B4465B" w:rsidP="00B4465B">
            <w:pPr>
              <w:spacing w:after="22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Е. Веды; Ж. Законы субъектов РФ; </w:t>
            </w:r>
          </w:p>
          <w:p w:rsidR="00B4465B" w:rsidRPr="000208F3" w:rsidRDefault="00B4465B" w:rsidP="00B4465B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З. Решения органов опеки и попечительства.</w:t>
            </w:r>
          </w:p>
          <w:p w:rsidR="000208F3" w:rsidRPr="00B4465B" w:rsidRDefault="000208F3" w:rsidP="00B4465B">
            <w:pPr>
              <w:spacing w:after="17"/>
              <w:ind w:left="2"/>
              <w:rPr>
                <w:sz w:val="21"/>
                <w:szCs w:val="21"/>
              </w:rPr>
            </w:pPr>
          </w:p>
        </w:tc>
      </w:tr>
      <w:tr w:rsidR="00B4465B" w:rsidTr="00B4465B">
        <w:tc>
          <w:tcPr>
            <w:tcW w:w="7847" w:type="dxa"/>
          </w:tcPr>
          <w:p w:rsidR="00B4465B" w:rsidRPr="000208F3" w:rsidRDefault="00B4465B" w:rsidP="00B4465B">
            <w:pPr>
              <w:spacing w:after="15" w:line="260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23. Что из ниже перечисленного является юридическими фактами, которые являются результатом волевого поведения человека: </w:t>
            </w:r>
          </w:p>
          <w:p w:rsidR="00B4465B" w:rsidRPr="00B4465B" w:rsidRDefault="00B4465B" w:rsidP="00B4465B">
            <w:pPr>
              <w:spacing w:after="22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А. Кража;  Б. Пожар в результате удара молнии;  В. Наступление 18-летнего возраста;  Г. Регистрация брака; Д. Составление завещания.</w:t>
            </w:r>
          </w:p>
          <w:p w:rsidR="00B4465B" w:rsidRPr="000208F3" w:rsidRDefault="00B4465B" w:rsidP="00B4465B">
            <w:pPr>
              <w:spacing w:after="13" w:line="266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24. Лицо, впервые совершившее преступления небольшой или средней тяжести, может быть освобождено от уголовной ответственности в связи с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</w:p>
          <w:p w:rsidR="00B4465B" w:rsidRPr="000208F3" w:rsidRDefault="00B4465B" w:rsidP="00B4465B">
            <w:pPr>
              <w:spacing w:after="22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Деятельным раскаянием; Б. Изменением обстановки; </w:t>
            </w:r>
          </w:p>
          <w:p w:rsidR="00B4465B" w:rsidRPr="000208F3" w:rsidRDefault="00B4465B" w:rsidP="00B4465B">
            <w:pPr>
              <w:spacing w:after="22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В. Примирением с потерпевшим; Г. Назначением судебного штрафа; </w:t>
            </w:r>
          </w:p>
          <w:p w:rsidR="00B4465B" w:rsidRDefault="00B4465B" w:rsidP="00B4465B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Д. Болезнью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46"/>
              <w:gridCol w:w="846"/>
              <w:gridCol w:w="847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B4465B" w:rsidTr="00B4465B">
              <w:tc>
                <w:tcPr>
                  <w:tcW w:w="846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846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24</w:t>
                  </w:r>
                </w:p>
              </w:tc>
            </w:tr>
            <w:tr w:rsidR="00B4465B" w:rsidTr="00B4465B">
              <w:tc>
                <w:tcPr>
                  <w:tcW w:w="846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6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47" w:type="dxa"/>
                </w:tcPr>
                <w:p w:rsidR="00B4465B" w:rsidRDefault="00B4465B" w:rsidP="00B4465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B4465B" w:rsidRPr="00AB3DC7" w:rsidRDefault="00B4465B" w:rsidP="00B4465B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r w:rsidRPr="00AB3DC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III. Установите соответствия.</w:t>
            </w:r>
          </w:p>
          <w:p w:rsidR="00B4465B" w:rsidRPr="000208F3" w:rsidRDefault="00B4465B" w:rsidP="00AB3DC7">
            <w:pPr>
              <w:spacing w:after="67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25. Соотнесите сущность принципов Уголовного кодекса РФ с их названиями: </w:t>
            </w:r>
          </w:p>
          <w:p w:rsidR="00B4465B" w:rsidRPr="000208F3" w:rsidRDefault="00B4465B" w:rsidP="00B4465B">
            <w:pPr>
              <w:numPr>
                <w:ilvl w:val="0"/>
                <w:numId w:val="2"/>
              </w:numPr>
              <w:spacing w:after="66"/>
              <w:ind w:hanging="240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Принцип гуманизма; </w:t>
            </w:r>
          </w:p>
          <w:p w:rsidR="00B4465B" w:rsidRPr="000208F3" w:rsidRDefault="00B4465B" w:rsidP="00B4465B">
            <w:pPr>
              <w:numPr>
                <w:ilvl w:val="0"/>
                <w:numId w:val="2"/>
              </w:numPr>
              <w:spacing w:after="63"/>
              <w:ind w:hanging="240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Принцип законности; </w:t>
            </w:r>
          </w:p>
          <w:p w:rsidR="00B4465B" w:rsidRPr="000208F3" w:rsidRDefault="00B4465B" w:rsidP="00B4465B">
            <w:pPr>
              <w:numPr>
                <w:ilvl w:val="0"/>
                <w:numId w:val="2"/>
              </w:numPr>
              <w:spacing w:after="62"/>
              <w:ind w:hanging="240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Принцип справедливости; </w:t>
            </w:r>
          </w:p>
          <w:p w:rsidR="00B4465B" w:rsidRPr="000208F3" w:rsidRDefault="00B4465B" w:rsidP="00B4465B">
            <w:pPr>
              <w:numPr>
                <w:ilvl w:val="0"/>
                <w:numId w:val="2"/>
              </w:numPr>
              <w:spacing w:after="63"/>
              <w:ind w:hanging="240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Принцип вины; </w:t>
            </w:r>
          </w:p>
          <w:p w:rsidR="00B4465B" w:rsidRPr="000208F3" w:rsidRDefault="00B4465B" w:rsidP="00B4465B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5.Принцип равенства граждан перед законом.</w:t>
            </w:r>
          </w:p>
          <w:p w:rsidR="00B4465B" w:rsidRPr="000208F3" w:rsidRDefault="00B4465B" w:rsidP="00B4465B">
            <w:pPr>
              <w:spacing w:after="1" w:line="313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Применение уголовного закона по аналогии не допускается. </w:t>
            </w:r>
          </w:p>
          <w:p w:rsidR="00B4465B" w:rsidRPr="000208F3" w:rsidRDefault="00B4465B" w:rsidP="00AB3DC7">
            <w:pPr>
              <w:spacing w:after="23" w:line="294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Б. Никто не может нести уголовную ответственность дважды за одно и то же преступление. В. Уголовное законодательство РФ обеспечивает безопасность человека.  Г. Лица, совершившие преступления, равны перед законом и подлежат уголовной ответственности независимо от пола, расы, национальности и других обстоятельств. Д. Объективное вменение не допускается. </w:t>
            </w:r>
          </w:p>
          <w:p w:rsidR="00AB3DC7" w:rsidRDefault="00B4465B" w:rsidP="00B4465B">
            <w:pPr>
              <w:spacing w:after="8" w:line="306" w:lineRule="auto"/>
              <w:ind w:left="2" w:righ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Е. Наказание и иные меры уголовно-правового характера, применяемые к лицу, совершившему преступление, должны быть справедливыми. </w:t>
            </w:r>
          </w:p>
          <w:p w:rsidR="00B4465B" w:rsidRDefault="00B4465B" w:rsidP="00AB3DC7">
            <w:pPr>
              <w:spacing w:after="8" w:line="306" w:lineRule="auto"/>
              <w:ind w:left="2" w:righ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Ж. Преступность деяния, а также его наказуемость и иные уголовно-правовые последс</w:t>
            </w:r>
            <w:r w:rsidR="00AB3DC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твия определяются только УК РФ.    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З. Наказание и иные меры уголовно-правового характера, применяемые к лицу, совершившему преступление, не могут иметь своей целью причинение физических страданий или унижение человеческого достоинства.  И. 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</w:t>
            </w:r>
          </w:p>
          <w:tbl>
            <w:tblPr>
              <w:tblStyle w:val="a3"/>
              <w:tblW w:w="0" w:type="auto"/>
              <w:tblInd w:w="2" w:type="dxa"/>
              <w:tblLook w:val="04A0"/>
            </w:tblPr>
            <w:tblGrid>
              <w:gridCol w:w="1523"/>
              <w:gridCol w:w="1523"/>
              <w:gridCol w:w="1524"/>
              <w:gridCol w:w="1524"/>
              <w:gridCol w:w="1525"/>
            </w:tblGrid>
            <w:tr w:rsidR="00AB3DC7" w:rsidTr="00413EF6"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525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</w:t>
                  </w:r>
                </w:p>
              </w:tc>
            </w:tr>
            <w:tr w:rsidR="00AB3DC7" w:rsidTr="00413EF6"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25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B4465B" w:rsidRDefault="00B4465B" w:rsidP="00AB3DC7">
            <w:pPr>
              <w:spacing w:after="21"/>
            </w:pPr>
          </w:p>
        </w:tc>
        <w:tc>
          <w:tcPr>
            <w:tcW w:w="7847" w:type="dxa"/>
          </w:tcPr>
          <w:p w:rsidR="00AB3DC7" w:rsidRPr="000208F3" w:rsidRDefault="00AB3DC7" w:rsidP="00AB3DC7">
            <w:pPr>
              <w:spacing w:after="14" w:line="296" w:lineRule="auto"/>
              <w:ind w:left="2" w:right="325" w:firstLine="2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26. Установите соответствие между видами корыстных преступлений и их определениями: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Грабеж 2. Мошенничество 3. Разбой 4. Вымогательство </w:t>
            </w:r>
          </w:p>
          <w:p w:rsidR="00AB3DC7" w:rsidRPr="000208F3" w:rsidRDefault="00AB3DC7" w:rsidP="00AB3DC7">
            <w:pPr>
              <w:spacing w:after="23" w:line="294" w:lineRule="auto"/>
              <w:ind w:left="2" w:right="60" w:firstLine="2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Хищение чужого имущества или приобретение права на чужое имущество путем обмана или злоупотребления доверием Б. 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 </w:t>
            </w:r>
          </w:p>
          <w:p w:rsidR="00AB3DC7" w:rsidRDefault="00AB3DC7" w:rsidP="00AB3DC7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В. Открытое хищение чужого имуществаГ. Требование совершения действий имущественного характера под угрозой применения насилия</w:t>
            </w:r>
          </w:p>
          <w:tbl>
            <w:tblPr>
              <w:tblStyle w:val="a3"/>
              <w:tblW w:w="0" w:type="auto"/>
              <w:tblInd w:w="2" w:type="dxa"/>
              <w:tblLook w:val="04A0"/>
            </w:tblPr>
            <w:tblGrid>
              <w:gridCol w:w="1524"/>
              <w:gridCol w:w="1524"/>
              <w:gridCol w:w="1524"/>
              <w:gridCol w:w="1524"/>
            </w:tblGrid>
            <w:tr w:rsidR="00AB3DC7" w:rsidTr="00413EF6"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</w:t>
                  </w:r>
                </w:p>
              </w:tc>
            </w:tr>
            <w:tr w:rsidR="00AB3DC7" w:rsidTr="00413EF6"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AB3DC7" w:rsidRPr="000208F3" w:rsidRDefault="00AB3DC7" w:rsidP="00AB3DC7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3DC7" w:rsidRPr="000208F3" w:rsidRDefault="00AB3DC7" w:rsidP="00AB3DC7">
            <w:pPr>
              <w:spacing w:after="62"/>
              <w:ind w:left="108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27. Соотнесите полномочия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</w:p>
          <w:p w:rsidR="00AB3DC7" w:rsidRDefault="00AB3DC7" w:rsidP="00AB3DC7">
            <w:pPr>
              <w:spacing w:after="62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Президент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- ________________________________________</w:t>
            </w:r>
          </w:p>
          <w:p w:rsidR="00AB3DC7" w:rsidRPr="00AB3DC7" w:rsidRDefault="00AB3DC7" w:rsidP="00AB3DC7">
            <w:pPr>
              <w:spacing w:after="62"/>
              <w:ind w:left="108"/>
              <w:rPr>
                <w:sz w:val="6"/>
                <w:szCs w:val="16"/>
              </w:rPr>
            </w:pPr>
          </w:p>
          <w:p w:rsidR="00AB3DC7" w:rsidRPr="000208F3" w:rsidRDefault="00AB3DC7" w:rsidP="00AB3DC7">
            <w:pPr>
              <w:spacing w:after="16"/>
              <w:ind w:left="108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Правительство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___________________________________</w:t>
            </w:r>
          </w:p>
          <w:p w:rsidR="00AB3DC7" w:rsidRPr="000208F3" w:rsidRDefault="00AB3DC7" w:rsidP="00AB3DC7">
            <w:pPr>
              <w:spacing w:after="19"/>
              <w:ind w:left="108"/>
              <w:rPr>
                <w:sz w:val="21"/>
                <w:szCs w:val="21"/>
              </w:rPr>
            </w:pPr>
          </w:p>
          <w:p w:rsidR="00AB3DC7" w:rsidRPr="000208F3" w:rsidRDefault="00AB3DC7" w:rsidP="00AB3DC7">
            <w:pPr>
              <w:spacing w:line="313" w:lineRule="auto"/>
              <w:ind w:left="108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А) осуществляет управление федеральной собственностью </w:t>
            </w:r>
          </w:p>
          <w:p w:rsidR="00AB3DC7" w:rsidRPr="000208F3" w:rsidRDefault="00AB3DC7" w:rsidP="00AB3DC7">
            <w:pPr>
              <w:spacing w:after="25" w:line="294" w:lineRule="auto"/>
              <w:ind w:left="108" w:right="36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Б) осуществляет меры по реализации внешней политики Российской Федерации В) назначает и освобождает высшее командование Вооруженных Сил РФ Г) обеспечивает проведение в Российской Федерации единой финансовой, кредитной и денежной политики </w:t>
            </w:r>
          </w:p>
          <w:p w:rsidR="00AB3DC7" w:rsidRPr="000208F3" w:rsidRDefault="00AB3DC7" w:rsidP="00AB3DC7">
            <w:pPr>
              <w:spacing w:after="16"/>
              <w:ind w:left="108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Д) утверждает военную доктрину РФ </w:t>
            </w:r>
          </w:p>
          <w:p w:rsidR="00AB3DC7" w:rsidRPr="000208F3" w:rsidRDefault="00AB3DC7" w:rsidP="00AB3DC7">
            <w:pPr>
              <w:spacing w:line="313" w:lineRule="auto"/>
              <w:ind w:left="108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Е) формирует и возглавляет Совет Безопасности Российской Федерации. </w:t>
            </w:r>
          </w:p>
          <w:p w:rsidR="00AB3DC7" w:rsidRPr="00AB3DC7" w:rsidRDefault="00AB3DC7" w:rsidP="00AB3DC7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proofErr w:type="spellStart"/>
            <w:r w:rsidRPr="00AB3DC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IV.Верны</w:t>
            </w:r>
            <w:proofErr w:type="spellEnd"/>
            <w:r w:rsidRPr="00AB3DC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 xml:space="preserve"> ли следующие утверждения (ДА/НЕТ)</w:t>
            </w:r>
          </w:p>
          <w:p w:rsidR="00AB3DC7" w:rsidRPr="000208F3" w:rsidRDefault="00AB3DC7" w:rsidP="00AB3DC7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28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.  Депутатом Государственной Думы может быть избран гражданин Российской Федерации, достигший 25 лет и имеющий право участвовать в выборах.</w:t>
            </w:r>
          </w:p>
          <w:p w:rsidR="00AB3DC7" w:rsidRPr="000208F3" w:rsidRDefault="00AB3DC7" w:rsidP="00AB3DC7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8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29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.Решение Государственной Думы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8"/>
              </w:rPr>
              <w:t xml:space="preserve"> о выдвижении обвинения и решение Совета Федерации об отрешении Президента от должности должны быть приняты не менее чем половиной голосов от общего числа в каждой из палат</w:t>
            </w:r>
          </w:p>
          <w:p w:rsidR="00AB3DC7" w:rsidRPr="000208F3" w:rsidRDefault="00AB3DC7" w:rsidP="00AB3DC7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30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. Вердикт – это решение о виновности или невиновности подсудимого, вынесенное коллегией присяжных заседателей.</w:t>
            </w:r>
            <w:proofErr w:type="gramStart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</w:p>
          <w:p w:rsidR="00AB3DC7" w:rsidRDefault="00AB3DC7" w:rsidP="00AB3DC7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31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Лишение родительских прав может быть произведено как в судебном, так и в административном порядке. </w:t>
            </w:r>
          </w:p>
          <w:tbl>
            <w:tblPr>
              <w:tblStyle w:val="a3"/>
              <w:tblW w:w="0" w:type="auto"/>
              <w:tblInd w:w="2" w:type="dxa"/>
              <w:tblLook w:val="04A0"/>
            </w:tblPr>
            <w:tblGrid>
              <w:gridCol w:w="1524"/>
              <w:gridCol w:w="1524"/>
              <w:gridCol w:w="1524"/>
              <w:gridCol w:w="1524"/>
            </w:tblGrid>
            <w:tr w:rsidR="00AB3DC7" w:rsidTr="00413EF6"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31</w:t>
                  </w:r>
                </w:p>
              </w:tc>
            </w:tr>
            <w:tr w:rsidR="00AB3DC7" w:rsidTr="00413EF6"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24" w:type="dxa"/>
                </w:tcPr>
                <w:p w:rsidR="00AB3DC7" w:rsidRDefault="00AB3DC7" w:rsidP="00AB3DC7">
                  <w:pPr>
                    <w:spacing w:after="8" w:line="306" w:lineRule="auto"/>
                    <w:ind w:right="107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B4465B" w:rsidRDefault="00B4465B" w:rsidP="00AB3DC7">
            <w:pPr>
              <w:spacing w:after="21"/>
            </w:pPr>
          </w:p>
        </w:tc>
      </w:tr>
      <w:tr w:rsidR="00AB3DC7" w:rsidTr="00AB3DC7">
        <w:tc>
          <w:tcPr>
            <w:tcW w:w="7847" w:type="dxa"/>
          </w:tcPr>
          <w:p w:rsidR="00AB3DC7" w:rsidRPr="000208F3" w:rsidRDefault="00AB3DC7" w:rsidP="00AB3DC7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V. Напишите термин, определение которого дано</w:t>
            </w:r>
          </w:p>
          <w:p w:rsidR="00AB3DC7" w:rsidRPr="000208F3" w:rsidRDefault="00AB3DC7" w:rsidP="00AB3DC7">
            <w:pPr>
              <w:spacing w:line="2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32.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Увольнение работников по инициативе работодателя в связи с их участием в коллективном споре или забастовке___________________</w:t>
            </w:r>
          </w:p>
          <w:p w:rsidR="00AB3DC7" w:rsidRPr="000208F3" w:rsidRDefault="00AB3DC7" w:rsidP="00AB3DC7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33.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Форма деформации правосознания, заключающаяся в недостаточной </w:t>
            </w:r>
            <w:proofErr w:type="spellStart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пробельности</w:t>
            </w:r>
            <w:proofErr w:type="spellEnd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правовых взглядов, знаний, установок, представлений.</w:t>
            </w: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______________________________________</w:t>
            </w:r>
          </w:p>
          <w:p w:rsidR="00AB3DC7" w:rsidRPr="000208F3" w:rsidRDefault="00AB3DC7" w:rsidP="00AB3DC7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VI. Раскройте содержание следующих понятий. </w:t>
            </w:r>
          </w:p>
          <w:p w:rsidR="00AB3DC7" w:rsidRPr="000208F3" w:rsidRDefault="00AB3DC7" w:rsidP="00AB3DC7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34.  Экстрадиция -это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:rsidR="00AB3DC7" w:rsidRPr="000208F3" w:rsidRDefault="00AB3DC7" w:rsidP="00AB3DC7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________________________________________________________________________</w:t>
            </w:r>
          </w:p>
          <w:p w:rsidR="00AB3DC7" w:rsidRPr="000208F3" w:rsidRDefault="00AB3DC7" w:rsidP="00AB3DC7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</w:t>
            </w:r>
          </w:p>
          <w:p w:rsidR="00AB3DC7" w:rsidRPr="000208F3" w:rsidRDefault="00AB3DC7" w:rsidP="00AB3DC7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</w:t>
            </w:r>
          </w:p>
          <w:p w:rsidR="00AB3DC7" w:rsidRPr="000208F3" w:rsidRDefault="00AB3DC7" w:rsidP="00AB3DC7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35.  Вменяемость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proofErr w:type="gramStart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-э</w:t>
            </w:r>
            <w:proofErr w:type="gramEnd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то___________________________________________</w:t>
            </w:r>
          </w:p>
          <w:p w:rsidR="00AB3DC7" w:rsidRPr="000208F3" w:rsidRDefault="00AB3DC7" w:rsidP="00AB3DC7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________________________________________________________________________</w:t>
            </w:r>
          </w:p>
          <w:p w:rsidR="00AB3DC7" w:rsidRPr="000208F3" w:rsidRDefault="00AB3DC7" w:rsidP="00AB3DC7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_______________________________________________________________________</w:t>
            </w:r>
          </w:p>
          <w:p w:rsidR="00AB3DC7" w:rsidRPr="000208F3" w:rsidRDefault="00AB3DC7" w:rsidP="00AB3DC7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______________________________________________________________________</w:t>
            </w:r>
          </w:p>
          <w:p w:rsidR="00AB3DC7" w:rsidRPr="000208F3" w:rsidRDefault="00AB3DC7" w:rsidP="00AB3DC7">
            <w:pPr>
              <w:spacing w:after="17"/>
              <w:ind w:left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VIII. Решите задачи.</w:t>
            </w:r>
          </w:p>
          <w:p w:rsidR="00AB3DC7" w:rsidRPr="000208F3" w:rsidRDefault="00AB3DC7" w:rsidP="00AB3DC7">
            <w:pPr>
              <w:spacing w:line="243" w:lineRule="auto"/>
              <w:ind w:left="2" w:right="59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36.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Работники текстильного предприятия Лужин и Воронов заключили между собой договор, согласно которому Лужин брал взаймы у Воронова 20 тысяч рублей и обязывался вернуть их в течение месяца. Стороны предусмотрели, что в случае невозвращения Лужиным денег в установленный срок по причине невыплаты (несвоевременной выплаты) заработной платы выплатить сумму займа Воронову должен будет Алексеев, директор предприятия.  </w:t>
            </w:r>
          </w:p>
          <w:p w:rsidR="00AB3DC7" w:rsidRPr="000208F3" w:rsidRDefault="00AB3DC7" w:rsidP="00AB3DC7">
            <w:pPr>
              <w:spacing w:after="44" w:line="238" w:lineRule="auto"/>
              <w:ind w:left="2" w:right="62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Обязан ли Алексеев выполнить данную обязанность в случае наступления оговоренных настоящим соглашением обстоятельств? </w:t>
            </w:r>
          </w:p>
          <w:p w:rsidR="00AB3DC7" w:rsidRPr="000208F3" w:rsidRDefault="00AB3DC7" w:rsidP="00AB3DC7">
            <w:pPr>
              <w:spacing w:after="17"/>
              <w:ind w:left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Ответ обоснуйте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AB3DC7" w:rsidRPr="000208F3" w:rsidRDefault="00AB3DC7" w:rsidP="00AB3DC7">
            <w:pPr>
              <w:spacing w:line="243" w:lineRule="auto"/>
              <w:ind w:left="2" w:right="60"/>
              <w:jc w:val="both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37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Супруги </w:t>
            </w:r>
            <w:proofErr w:type="spellStart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Челушкины</w:t>
            </w:r>
            <w:proofErr w:type="spellEnd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решили, что их совместная жизнь больше невозможна, и подали заявление о расторжении брака в суд. Суд, ссылаясь на то, что </w:t>
            </w:r>
            <w:proofErr w:type="spellStart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Челушкины</w:t>
            </w:r>
            <w:proofErr w:type="spellEnd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имеют общую тринадцатилетнюю дочь и для нее развод родителей может оказаться психологической травмой, установил трёхмесячный срок для примирения супругов. </w:t>
            </w:r>
            <w:proofErr w:type="spellStart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Челушкины</w:t>
            </w:r>
            <w:proofErr w:type="spellEnd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не согласились с решением суда и обжаловали его в апелляционную инстанцию. </w:t>
            </w:r>
          </w:p>
          <w:p w:rsidR="00AB3DC7" w:rsidRPr="000208F3" w:rsidRDefault="00AB3DC7" w:rsidP="00AB3DC7">
            <w:pPr>
              <w:spacing w:after="21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Кто прав в данной ситуации? </w:t>
            </w:r>
          </w:p>
          <w:p w:rsidR="00AB3DC7" w:rsidRPr="000208F3" w:rsidRDefault="00AB3DC7" w:rsidP="00AB3DC7">
            <w:pPr>
              <w:spacing w:after="17"/>
              <w:ind w:left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Ответ обоснуйте.</w:t>
            </w:r>
          </w:p>
          <w:p w:rsidR="00AB3DC7" w:rsidRPr="000208F3" w:rsidRDefault="00AB3DC7" w:rsidP="00AB3DC7">
            <w:pPr>
              <w:spacing w:line="269" w:lineRule="auto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38. </w:t>
            </w:r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Двадцатидвухлетний Терентьев и двадцатилетняя Крылова пришли в ЗАГС для подачи заявления о регистрации брака. Однако сотрудница органа ЗАГС Симонова </w:t>
            </w:r>
            <w:proofErr w:type="spellStart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>отказалавлюбленным</w:t>
            </w:r>
            <w:proofErr w:type="spellEnd"/>
            <w:r w:rsidRPr="000208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принятии их заявления, мотивировав свой отказ тем, что поскольку Крылова является двоюродной сестрой Терентьева, согласно Семейному кодексу РФ, они не могут вступить в брак. </w:t>
            </w:r>
          </w:p>
          <w:p w:rsidR="00AB3DC7" w:rsidRPr="000208F3" w:rsidRDefault="00AB3DC7" w:rsidP="00AB3DC7">
            <w:pPr>
              <w:spacing w:after="20"/>
              <w:ind w:left="2"/>
              <w:rPr>
                <w:sz w:val="21"/>
                <w:szCs w:val="21"/>
              </w:rPr>
            </w:pPr>
          </w:p>
          <w:p w:rsidR="00AB3DC7" w:rsidRPr="000208F3" w:rsidRDefault="00AB3DC7" w:rsidP="00AB3DC7">
            <w:pPr>
              <w:spacing w:after="21"/>
              <w:ind w:left="2"/>
              <w:rPr>
                <w:sz w:val="21"/>
                <w:szCs w:val="21"/>
              </w:rPr>
            </w:pPr>
            <w:r w:rsidRPr="000208F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Законны ли действия Симоновой? </w:t>
            </w:r>
          </w:p>
          <w:p w:rsidR="00AB3DC7" w:rsidRDefault="00AB3DC7"/>
        </w:tc>
        <w:tc>
          <w:tcPr>
            <w:tcW w:w="7847" w:type="dxa"/>
          </w:tcPr>
          <w:p w:rsidR="00AB3DC7" w:rsidRPr="00AB3DC7" w:rsidRDefault="00AB3DC7">
            <w:pPr>
              <w:rPr>
                <w:u w:val="single"/>
              </w:rPr>
            </w:pPr>
            <w:r w:rsidRPr="00AB3DC7">
              <w:rPr>
                <w:u w:val="single"/>
              </w:rPr>
              <w:lastRenderedPageBreak/>
              <w:t>Задачи 36-38</w:t>
            </w:r>
            <w:bookmarkStart w:id="0" w:name="_GoBack"/>
            <w:bookmarkEnd w:id="0"/>
          </w:p>
        </w:tc>
      </w:tr>
    </w:tbl>
    <w:p w:rsidR="000208F3" w:rsidRDefault="000208F3"/>
    <w:sectPr w:rsidR="000208F3" w:rsidSect="002F5F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464"/>
    <w:multiLevelType w:val="hybridMultilevel"/>
    <w:tmpl w:val="707E3342"/>
    <w:lvl w:ilvl="0" w:tplc="F8CE93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4F0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AB5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4FE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CBE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EC1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E73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CDD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2D5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7E34A3"/>
    <w:multiLevelType w:val="hybridMultilevel"/>
    <w:tmpl w:val="0B2A8AAE"/>
    <w:lvl w:ilvl="0" w:tplc="A1642114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691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871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66B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27B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8D8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CB6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4A3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EAA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C0F"/>
    <w:rsid w:val="000208F3"/>
    <w:rsid w:val="002F5F4E"/>
    <w:rsid w:val="00383179"/>
    <w:rsid w:val="00497EA7"/>
    <w:rsid w:val="005F205B"/>
    <w:rsid w:val="009326C9"/>
    <w:rsid w:val="00984916"/>
    <w:rsid w:val="00AB3DC7"/>
    <w:rsid w:val="00AF36E8"/>
    <w:rsid w:val="00B4465B"/>
    <w:rsid w:val="00B842D0"/>
    <w:rsid w:val="00CC3C0F"/>
    <w:rsid w:val="00E8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4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5F4E"/>
    <w:pPr>
      <w:spacing w:after="0" w:line="240" w:lineRule="auto"/>
    </w:pPr>
  </w:style>
  <w:style w:type="table" w:customStyle="1" w:styleId="TableGrid">
    <w:name w:val="TableGrid"/>
    <w:rsid w:val="002F5F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A872-22C0-4071-9CF1-278EA4FD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Балюлина</cp:lastModifiedBy>
  <cp:revision>3</cp:revision>
  <dcterms:created xsi:type="dcterms:W3CDTF">2020-09-24T17:26:00Z</dcterms:created>
  <dcterms:modified xsi:type="dcterms:W3CDTF">2022-09-28T08:40:00Z</dcterms:modified>
</cp:coreProperties>
</file>